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8697B" w14:textId="77777777" w:rsidR="00AE04E4" w:rsidRPr="001D512D" w:rsidRDefault="00AE04E4" w:rsidP="00AE04E4">
      <w:pPr>
        <w:ind w:firstLine="567"/>
        <w:jc w:val="center"/>
        <w:rPr>
          <w:rFonts w:ascii="Bodoni MT" w:hAnsi="Bodoni MT"/>
          <w:noProof/>
          <w:sz w:val="24"/>
          <w:szCs w:val="24"/>
        </w:rPr>
      </w:pPr>
      <w:r w:rsidRPr="001D512D">
        <w:rPr>
          <w:rFonts w:ascii="Bodoni MT" w:hAnsi="Bodoni MT"/>
          <w:noProof/>
          <w:sz w:val="24"/>
          <w:szCs w:val="24"/>
          <w:lang w:eastAsia="it-IT"/>
        </w:rPr>
        <w:drawing>
          <wp:inline distT="0" distB="0" distL="0" distR="0" wp14:anchorId="20AA4D11" wp14:editId="405B598C">
            <wp:extent cx="1580515" cy="103568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0515" cy="1035685"/>
                    </a:xfrm>
                    <a:prstGeom prst="rect">
                      <a:avLst/>
                    </a:prstGeom>
                    <a:solidFill>
                      <a:srgbClr val="FFFFFF"/>
                    </a:solidFill>
                    <a:ln>
                      <a:noFill/>
                    </a:ln>
                  </pic:spPr>
                </pic:pic>
              </a:graphicData>
            </a:graphic>
          </wp:inline>
        </w:drawing>
      </w:r>
    </w:p>
    <w:p w14:paraId="48C386EC" w14:textId="77777777" w:rsidR="00AE04E4" w:rsidRPr="001D512D" w:rsidRDefault="00AE04E4" w:rsidP="00AE04E4">
      <w:pPr>
        <w:spacing w:after="0" w:line="240" w:lineRule="auto"/>
        <w:ind w:firstLine="567"/>
        <w:jc w:val="both"/>
        <w:rPr>
          <w:rFonts w:ascii="Bodoni MT" w:hAnsi="Bodoni MT"/>
          <w:noProof/>
          <w:sz w:val="24"/>
          <w:szCs w:val="24"/>
        </w:rPr>
      </w:pPr>
    </w:p>
    <w:p w14:paraId="101BF383" w14:textId="77777777" w:rsidR="00AE04E4" w:rsidRPr="001D512D" w:rsidRDefault="00AE04E4" w:rsidP="00AE04E4">
      <w:pPr>
        <w:spacing w:after="0" w:line="240" w:lineRule="auto"/>
        <w:ind w:firstLine="567"/>
        <w:jc w:val="center"/>
        <w:rPr>
          <w:rFonts w:ascii="Bodoni MT" w:hAnsi="Bodoni MT"/>
          <w:b/>
          <w:i/>
          <w:noProof/>
          <w:color w:val="548DD4"/>
          <w:sz w:val="24"/>
          <w:szCs w:val="24"/>
        </w:rPr>
      </w:pPr>
      <w:r w:rsidRPr="001D512D">
        <w:rPr>
          <w:rFonts w:ascii="Bodoni MT" w:hAnsi="Bodoni MT"/>
          <w:b/>
          <w:i/>
          <w:noProof/>
          <w:color w:val="548DD4"/>
          <w:sz w:val="24"/>
          <w:szCs w:val="24"/>
        </w:rPr>
        <w:t>Struttura di formazione decentrata della Corte di cassazione</w:t>
      </w:r>
    </w:p>
    <w:p w14:paraId="1B59B206" w14:textId="77777777" w:rsidR="00AE04E4" w:rsidRPr="001D512D" w:rsidRDefault="00AE04E4" w:rsidP="00AE04E4">
      <w:pPr>
        <w:spacing w:after="0" w:line="240" w:lineRule="auto"/>
        <w:jc w:val="both"/>
        <w:rPr>
          <w:rFonts w:ascii="Bodoni MT" w:hAnsi="Bodoni MT"/>
          <w:b/>
          <w:bCs/>
          <w:sz w:val="24"/>
          <w:szCs w:val="24"/>
        </w:rPr>
      </w:pPr>
    </w:p>
    <w:p w14:paraId="5B0F43F4" w14:textId="77777777" w:rsidR="00932CD5" w:rsidRDefault="00932CD5" w:rsidP="00932CD5">
      <w:pPr>
        <w:shd w:val="clear" w:color="auto" w:fill="FFFFFF"/>
        <w:spacing w:line="240" w:lineRule="auto"/>
        <w:rPr>
          <w:rFonts w:ascii="Bodoni MT" w:eastAsia="Times New Roman" w:hAnsi="Bodoni MT" w:cs="Calibri"/>
          <w:color w:val="000000"/>
          <w:sz w:val="24"/>
          <w:szCs w:val="24"/>
          <w:shd w:val="clear" w:color="auto" w:fill="FFFFFF"/>
          <w:lang w:eastAsia="it-IT"/>
        </w:rPr>
      </w:pPr>
      <w:r w:rsidRPr="001D512D">
        <w:rPr>
          <w:rFonts w:ascii="Bodoni MT" w:eastAsia="Times New Roman" w:hAnsi="Bodoni MT" w:cs="Calibri"/>
          <w:color w:val="000000"/>
          <w:sz w:val="24"/>
          <w:szCs w:val="24"/>
          <w:shd w:val="clear" w:color="auto" w:fill="FFFFFF"/>
          <w:lang w:eastAsia="it-IT"/>
        </w:rPr>
        <w:t> </w:t>
      </w:r>
    </w:p>
    <w:p w14:paraId="73AED52F" w14:textId="77777777" w:rsidR="009E428E" w:rsidRPr="00056E07" w:rsidRDefault="009E428E" w:rsidP="00056E07">
      <w:pPr>
        <w:shd w:val="clear" w:color="auto" w:fill="FFFFFF"/>
        <w:spacing w:line="240" w:lineRule="auto"/>
        <w:jc w:val="center"/>
        <w:rPr>
          <w:rFonts w:ascii="Bodoni MT" w:eastAsia="Times New Roman" w:hAnsi="Bodoni MT" w:cs="Times New Roman"/>
          <w:color w:val="2F5496" w:themeColor="accent1" w:themeShade="BF"/>
          <w:sz w:val="36"/>
          <w:szCs w:val="36"/>
          <w:shd w:val="clear" w:color="auto" w:fill="FFFFFF"/>
          <w:lang w:eastAsia="it-IT"/>
        </w:rPr>
      </w:pPr>
      <w:r w:rsidRPr="00056E07">
        <w:rPr>
          <w:rFonts w:ascii="Bodoni MT" w:hAnsi="Bodoni MT"/>
          <w:b/>
          <w:bCs/>
          <w:color w:val="2F5496" w:themeColor="accent1" w:themeShade="BF"/>
          <w:sz w:val="36"/>
          <w:szCs w:val="36"/>
        </w:rPr>
        <w:t>Il codice di procedura penale a trent’anni dall’entrata in vigore: bilancio e prospettive</w:t>
      </w:r>
    </w:p>
    <w:p w14:paraId="15355B58" w14:textId="77777777" w:rsidR="00056E07" w:rsidRDefault="00056E07" w:rsidP="009E428E">
      <w:pPr>
        <w:shd w:val="clear" w:color="auto" w:fill="FFFFFF"/>
        <w:spacing w:line="240" w:lineRule="auto"/>
        <w:rPr>
          <w:rFonts w:ascii="Bodoni MT" w:eastAsia="Times New Roman" w:hAnsi="Bodoni MT" w:cs="Segoe UI"/>
          <w:b/>
          <w:bCs/>
          <w:color w:val="000000"/>
          <w:sz w:val="24"/>
          <w:szCs w:val="24"/>
          <w:shd w:val="clear" w:color="auto" w:fill="FFFFFF"/>
          <w:lang w:eastAsia="it-IT"/>
        </w:rPr>
      </w:pPr>
    </w:p>
    <w:p w14:paraId="3AFE0EC5" w14:textId="77777777" w:rsidR="009E428E" w:rsidRPr="009E428E" w:rsidRDefault="009E428E" w:rsidP="009E428E">
      <w:pPr>
        <w:shd w:val="clear" w:color="auto" w:fill="FFFFFF"/>
        <w:spacing w:line="240" w:lineRule="auto"/>
        <w:rPr>
          <w:rFonts w:ascii="Bodoni MT" w:eastAsia="Times New Roman" w:hAnsi="Bodoni MT" w:cs="Segoe UI"/>
          <w:b/>
          <w:bCs/>
          <w:color w:val="000000"/>
          <w:sz w:val="24"/>
          <w:szCs w:val="24"/>
          <w:shd w:val="clear" w:color="auto" w:fill="FFFFFF"/>
          <w:lang w:eastAsia="it-IT"/>
        </w:rPr>
      </w:pPr>
      <w:r w:rsidRPr="009E428E">
        <w:rPr>
          <w:rFonts w:ascii="Bodoni MT" w:eastAsia="Times New Roman" w:hAnsi="Bodoni MT" w:cs="Segoe UI"/>
          <w:b/>
          <w:bCs/>
          <w:color w:val="000000"/>
          <w:sz w:val="24"/>
          <w:szCs w:val="24"/>
          <w:shd w:val="clear" w:color="auto" w:fill="FFFFFF"/>
          <w:lang w:eastAsia="it-IT"/>
        </w:rPr>
        <w:t>CODICE  T19019</w:t>
      </w:r>
      <w:r>
        <w:rPr>
          <w:rFonts w:ascii="Bodoni MT" w:eastAsia="Times New Roman" w:hAnsi="Bodoni MT" w:cs="Segoe UI"/>
          <w:b/>
          <w:bCs/>
          <w:color w:val="000000"/>
          <w:sz w:val="24"/>
          <w:szCs w:val="24"/>
          <w:shd w:val="clear" w:color="auto" w:fill="FFFFFF"/>
          <w:lang w:eastAsia="it-IT"/>
        </w:rPr>
        <w:t xml:space="preserve"> </w:t>
      </w:r>
      <w:r w:rsidRPr="009E428E">
        <w:rPr>
          <w:rFonts w:ascii="Bodoni MT" w:eastAsia="Times New Roman" w:hAnsi="Bodoni MT" w:cs="Segoe UI"/>
          <w:b/>
          <w:bCs/>
          <w:color w:val="000000"/>
          <w:sz w:val="24"/>
          <w:szCs w:val="24"/>
          <w:shd w:val="clear" w:color="auto" w:fill="FFFFFF"/>
          <w:lang w:eastAsia="it-IT"/>
        </w:rPr>
        <w:t xml:space="preserve">   </w:t>
      </w:r>
    </w:p>
    <w:p w14:paraId="3F896033" w14:textId="77777777" w:rsidR="009E428E" w:rsidRPr="009E428E" w:rsidRDefault="009E428E" w:rsidP="009E428E">
      <w:pPr>
        <w:shd w:val="clear" w:color="auto" w:fill="FFFFFF"/>
        <w:spacing w:line="240" w:lineRule="auto"/>
        <w:rPr>
          <w:rFonts w:ascii="Bodoni MT" w:eastAsia="Times New Roman" w:hAnsi="Bodoni MT" w:cs="Segoe UI"/>
          <w:b/>
          <w:bCs/>
          <w:color w:val="000000"/>
          <w:sz w:val="24"/>
          <w:szCs w:val="24"/>
          <w:shd w:val="clear" w:color="auto" w:fill="FFFFFF"/>
          <w:lang w:eastAsia="it-IT"/>
        </w:rPr>
      </w:pPr>
      <w:r w:rsidRPr="009E428E">
        <w:rPr>
          <w:rFonts w:ascii="Bodoni MT" w:eastAsia="Times New Roman" w:hAnsi="Bodoni MT" w:cs="Times New Roman"/>
          <w:b/>
          <w:sz w:val="24"/>
          <w:szCs w:val="24"/>
        </w:rPr>
        <w:t xml:space="preserve">Data e Sede del corso: </w:t>
      </w:r>
      <w:r>
        <w:rPr>
          <w:rFonts w:ascii="Bodoni MT" w:eastAsia="Times New Roman" w:hAnsi="Bodoni MT" w:cs="Times New Roman"/>
          <w:sz w:val="24"/>
          <w:szCs w:val="24"/>
        </w:rPr>
        <w:t xml:space="preserve"> </w:t>
      </w:r>
      <w:r w:rsidRPr="009E428E">
        <w:rPr>
          <w:rFonts w:ascii="Bodoni MT" w:eastAsia="Times New Roman" w:hAnsi="Bodoni MT" w:cs="Segoe UI"/>
          <w:bCs/>
          <w:color w:val="000000"/>
          <w:sz w:val="24"/>
          <w:szCs w:val="24"/>
          <w:shd w:val="clear" w:color="auto" w:fill="FFFFFF"/>
          <w:lang w:eastAsia="it-IT"/>
        </w:rPr>
        <w:t>4 - 6 dicembre 2019</w:t>
      </w:r>
      <w:r w:rsidRPr="009E428E">
        <w:rPr>
          <w:rFonts w:ascii="Bodoni MT" w:eastAsia="Times New Roman" w:hAnsi="Bodoni MT" w:cs="Segoe UI"/>
          <w:b/>
          <w:bCs/>
          <w:color w:val="000000"/>
          <w:sz w:val="24"/>
          <w:szCs w:val="24"/>
          <w:shd w:val="clear" w:color="auto" w:fill="FFFFFF"/>
          <w:lang w:eastAsia="it-IT"/>
        </w:rPr>
        <w:t xml:space="preserve"> </w:t>
      </w:r>
    </w:p>
    <w:p w14:paraId="143C6D0E" w14:textId="77777777" w:rsidR="009E428E" w:rsidRPr="009E428E" w:rsidRDefault="009E428E" w:rsidP="009E428E">
      <w:pPr>
        <w:spacing w:after="0" w:line="240" w:lineRule="auto"/>
        <w:ind w:right="33"/>
        <w:jc w:val="both"/>
        <w:rPr>
          <w:rFonts w:ascii="Bodoni MT" w:eastAsia="Times New Roman" w:hAnsi="Bodoni MT" w:cs="Times New Roman"/>
          <w:sz w:val="24"/>
          <w:szCs w:val="24"/>
        </w:rPr>
      </w:pPr>
      <w:r w:rsidRPr="009E428E">
        <w:rPr>
          <w:rFonts w:ascii="Bodoni MT" w:eastAsia="Times New Roman" w:hAnsi="Bodoni MT" w:cs="Times New Roman"/>
          <w:sz w:val="24"/>
          <w:szCs w:val="24"/>
        </w:rPr>
        <w:t>Roma, Piazza Cavour, Palazzo di giustizia</w:t>
      </w:r>
    </w:p>
    <w:p w14:paraId="6D307478" w14:textId="77777777" w:rsidR="005F3962" w:rsidRPr="001D512D" w:rsidRDefault="005F3962" w:rsidP="005F3962">
      <w:pPr>
        <w:shd w:val="clear" w:color="auto" w:fill="FFFFFF"/>
        <w:spacing w:after="0" w:line="240" w:lineRule="auto"/>
        <w:rPr>
          <w:rFonts w:ascii="Bodoni MT" w:eastAsia="Times New Roman" w:hAnsi="Bodoni MT" w:cs="Segoe UI"/>
          <w:bCs/>
          <w:color w:val="000000"/>
          <w:sz w:val="24"/>
          <w:szCs w:val="24"/>
          <w:shd w:val="clear" w:color="auto" w:fill="FFFFFF"/>
          <w:lang w:eastAsia="it-IT"/>
        </w:rPr>
      </w:pPr>
    </w:p>
    <w:p w14:paraId="76F11D3F" w14:textId="77777777" w:rsidR="009E428E" w:rsidRDefault="009E428E" w:rsidP="005F3962">
      <w:pPr>
        <w:shd w:val="clear" w:color="auto" w:fill="FFFFFF"/>
        <w:spacing w:after="0" w:line="240" w:lineRule="auto"/>
        <w:rPr>
          <w:rFonts w:ascii="Bodoni MT" w:eastAsia="Times New Roman" w:hAnsi="Bodoni MT" w:cs="Segoe UI"/>
          <w:bCs/>
          <w:i/>
          <w:color w:val="000000"/>
          <w:sz w:val="24"/>
          <w:szCs w:val="24"/>
          <w:shd w:val="clear" w:color="auto" w:fill="FFFFFF"/>
          <w:lang w:eastAsia="it-IT"/>
        </w:rPr>
      </w:pPr>
    </w:p>
    <w:p w14:paraId="1AFBEB41" w14:textId="77777777" w:rsidR="005F3962" w:rsidRPr="001D512D" w:rsidRDefault="005F3962" w:rsidP="005F3962">
      <w:pPr>
        <w:shd w:val="clear" w:color="auto" w:fill="FFFFFF"/>
        <w:spacing w:after="0" w:line="240" w:lineRule="auto"/>
        <w:rPr>
          <w:rFonts w:ascii="Bodoni MT" w:eastAsia="Times New Roman" w:hAnsi="Bodoni MT" w:cs="Segoe UI"/>
          <w:bCs/>
          <w:color w:val="000000"/>
          <w:sz w:val="24"/>
          <w:szCs w:val="24"/>
          <w:shd w:val="clear" w:color="auto" w:fill="FFFFFF"/>
          <w:lang w:eastAsia="it-IT"/>
        </w:rPr>
      </w:pPr>
      <w:r w:rsidRPr="00D5679E">
        <w:rPr>
          <w:rFonts w:ascii="Bodoni MT" w:eastAsia="Times New Roman" w:hAnsi="Bodoni MT" w:cs="Segoe UI"/>
          <w:bCs/>
          <w:color w:val="000000"/>
          <w:sz w:val="24"/>
          <w:szCs w:val="24"/>
          <w:shd w:val="clear" w:color="auto" w:fill="FFFFFF"/>
          <w:lang w:eastAsia="it-IT"/>
        </w:rPr>
        <w:t>Responsabil</w:t>
      </w:r>
      <w:r w:rsidR="009E428E" w:rsidRPr="00D5679E">
        <w:rPr>
          <w:rFonts w:ascii="Bodoni MT" w:eastAsia="Times New Roman" w:hAnsi="Bodoni MT" w:cs="Segoe UI"/>
          <w:bCs/>
          <w:color w:val="000000"/>
          <w:sz w:val="24"/>
          <w:szCs w:val="24"/>
          <w:shd w:val="clear" w:color="auto" w:fill="FFFFFF"/>
          <w:lang w:eastAsia="it-IT"/>
        </w:rPr>
        <w:t>i</w:t>
      </w:r>
      <w:r w:rsidRPr="00D5679E">
        <w:rPr>
          <w:rFonts w:ascii="Bodoni MT" w:eastAsia="Times New Roman" w:hAnsi="Bodoni MT" w:cs="Segoe UI"/>
          <w:bCs/>
          <w:color w:val="000000"/>
          <w:sz w:val="24"/>
          <w:szCs w:val="24"/>
          <w:shd w:val="clear" w:color="auto" w:fill="FFFFFF"/>
          <w:lang w:eastAsia="it-IT"/>
        </w:rPr>
        <w:t xml:space="preserve"> del corso:</w:t>
      </w:r>
      <w:r w:rsidRPr="009E428E">
        <w:rPr>
          <w:rFonts w:ascii="Bodoni MT" w:eastAsia="Times New Roman" w:hAnsi="Bodoni MT" w:cs="Segoe UI"/>
          <w:bCs/>
          <w:i/>
          <w:color w:val="000000"/>
          <w:sz w:val="24"/>
          <w:szCs w:val="24"/>
          <w:shd w:val="clear" w:color="auto" w:fill="FFFFFF"/>
          <w:lang w:eastAsia="it-IT"/>
        </w:rPr>
        <w:t xml:space="preserve"> Guglielmo Leo</w:t>
      </w:r>
      <w:r w:rsidR="00D5679E" w:rsidRPr="00D5679E">
        <w:rPr>
          <w:rFonts w:ascii="Bodoni MT" w:eastAsia="Times New Roman" w:hAnsi="Bodoni MT" w:cs="Segoe UI"/>
          <w:bCs/>
          <w:i/>
          <w:color w:val="000000"/>
          <w:sz w:val="24"/>
          <w:szCs w:val="24"/>
          <w:shd w:val="clear" w:color="auto" w:fill="FFFFFF"/>
          <w:lang w:eastAsia="it-IT"/>
        </w:rPr>
        <w:t xml:space="preserve"> </w:t>
      </w:r>
      <w:r w:rsidR="00D5679E">
        <w:rPr>
          <w:rFonts w:ascii="Bodoni MT" w:eastAsia="Times New Roman" w:hAnsi="Bodoni MT" w:cs="Segoe UI"/>
          <w:bCs/>
          <w:i/>
          <w:color w:val="000000"/>
          <w:sz w:val="24"/>
          <w:szCs w:val="24"/>
          <w:shd w:val="clear" w:color="auto" w:fill="FFFFFF"/>
          <w:lang w:eastAsia="it-IT"/>
        </w:rPr>
        <w:t xml:space="preserve">e </w:t>
      </w:r>
      <w:r w:rsidR="00D5679E" w:rsidRPr="009E428E">
        <w:rPr>
          <w:rFonts w:ascii="Bodoni MT" w:eastAsia="Times New Roman" w:hAnsi="Bodoni MT" w:cs="Segoe UI"/>
          <w:bCs/>
          <w:i/>
          <w:color w:val="000000"/>
          <w:sz w:val="24"/>
          <w:szCs w:val="24"/>
          <w:shd w:val="clear" w:color="auto" w:fill="FFFFFF"/>
          <w:lang w:eastAsia="it-IT"/>
        </w:rPr>
        <w:t>Nello Rossi</w:t>
      </w:r>
      <w:r w:rsidRPr="009E428E">
        <w:rPr>
          <w:rFonts w:ascii="Bodoni MT" w:eastAsia="Times New Roman" w:hAnsi="Bodoni MT" w:cs="Segoe UI"/>
          <w:bCs/>
          <w:i/>
          <w:color w:val="000000"/>
          <w:sz w:val="24"/>
          <w:szCs w:val="24"/>
          <w:shd w:val="clear" w:color="auto" w:fill="FFFFFF"/>
          <w:lang w:eastAsia="it-IT"/>
        </w:rPr>
        <w:t>, componenti del Comitato direttivo</w:t>
      </w:r>
      <w:r w:rsidR="009E428E">
        <w:rPr>
          <w:rFonts w:ascii="Bodoni MT" w:eastAsia="Times New Roman" w:hAnsi="Bodoni MT" w:cs="Segoe UI"/>
          <w:bCs/>
          <w:i/>
          <w:color w:val="000000"/>
          <w:sz w:val="24"/>
          <w:szCs w:val="24"/>
          <w:shd w:val="clear" w:color="auto" w:fill="FFFFFF"/>
          <w:lang w:eastAsia="it-IT"/>
        </w:rPr>
        <w:t xml:space="preserve"> </w:t>
      </w:r>
      <w:r w:rsidRPr="009E428E">
        <w:rPr>
          <w:rFonts w:ascii="Bodoni MT" w:eastAsia="Times New Roman" w:hAnsi="Bodoni MT" w:cs="Segoe UI"/>
          <w:bCs/>
          <w:i/>
          <w:color w:val="000000"/>
          <w:sz w:val="24"/>
          <w:szCs w:val="24"/>
          <w:shd w:val="clear" w:color="auto" w:fill="FFFFFF"/>
          <w:lang w:eastAsia="it-IT"/>
        </w:rPr>
        <w:t>della Scuola superiore della magistratura</w:t>
      </w:r>
      <w:r w:rsidRPr="001D512D">
        <w:rPr>
          <w:rFonts w:ascii="Bodoni MT" w:eastAsia="Times New Roman" w:hAnsi="Bodoni MT" w:cs="Segoe UI"/>
          <w:bCs/>
          <w:color w:val="000000"/>
          <w:sz w:val="24"/>
          <w:szCs w:val="24"/>
          <w:shd w:val="clear" w:color="auto" w:fill="FFFFFF"/>
          <w:lang w:eastAsia="it-IT"/>
        </w:rPr>
        <w:t xml:space="preserve"> </w:t>
      </w:r>
    </w:p>
    <w:p w14:paraId="4D7CEFB5" w14:textId="77777777" w:rsidR="005F3962" w:rsidRPr="001D512D" w:rsidRDefault="005F3962" w:rsidP="005F3962">
      <w:pPr>
        <w:shd w:val="clear" w:color="auto" w:fill="FFFFFF"/>
        <w:spacing w:after="0" w:line="240" w:lineRule="auto"/>
        <w:rPr>
          <w:rFonts w:ascii="Bodoni MT" w:eastAsia="Times New Roman" w:hAnsi="Bodoni MT" w:cs="Times New Roman"/>
          <w:sz w:val="24"/>
          <w:szCs w:val="24"/>
          <w:shd w:val="clear" w:color="auto" w:fill="FFFFFF"/>
          <w:lang w:eastAsia="it-IT"/>
        </w:rPr>
      </w:pPr>
    </w:p>
    <w:p w14:paraId="4D04DD74" w14:textId="77777777" w:rsidR="009E428E" w:rsidRPr="009E428E" w:rsidRDefault="009E428E" w:rsidP="009E428E">
      <w:pPr>
        <w:tabs>
          <w:tab w:val="left" w:pos="6663"/>
          <w:tab w:val="left" w:pos="9072"/>
        </w:tabs>
        <w:spacing w:before="14" w:after="0" w:line="240" w:lineRule="auto"/>
        <w:ind w:right="-25"/>
        <w:jc w:val="both"/>
        <w:rPr>
          <w:rFonts w:ascii="Bodoni MT" w:eastAsia="Times New Roman" w:hAnsi="Bodoni MT" w:cs="Times New Roman"/>
          <w:i/>
          <w:sz w:val="24"/>
          <w:szCs w:val="24"/>
        </w:rPr>
      </w:pPr>
      <w:r w:rsidRPr="00D5679E">
        <w:rPr>
          <w:rFonts w:ascii="Bodoni MT" w:eastAsia="Times New Roman" w:hAnsi="Bodoni MT" w:cs="Segoe UI"/>
          <w:bCs/>
          <w:color w:val="000000"/>
          <w:sz w:val="24"/>
          <w:szCs w:val="24"/>
          <w:shd w:val="clear" w:color="auto" w:fill="FFFFFF"/>
          <w:lang w:eastAsia="it-IT"/>
        </w:rPr>
        <w:t xml:space="preserve">Coordinatori del corso: </w:t>
      </w:r>
      <w:r w:rsidRPr="009E428E">
        <w:rPr>
          <w:rFonts w:ascii="Bodoni MT" w:eastAsia="Times New Roman" w:hAnsi="Bodoni MT" w:cs="Segoe UI"/>
          <w:bCs/>
          <w:i/>
          <w:color w:val="000000"/>
          <w:sz w:val="24"/>
          <w:szCs w:val="24"/>
          <w:shd w:val="clear" w:color="auto" w:fill="FFFFFF"/>
          <w:lang w:eastAsia="it-IT"/>
        </w:rPr>
        <w:t xml:space="preserve">Alessandra Bassi e Antonio Corbo, </w:t>
      </w:r>
      <w:r w:rsidRPr="009E428E">
        <w:rPr>
          <w:rFonts w:ascii="Bodoni MT" w:eastAsia="Times New Roman" w:hAnsi="Bodoni MT" w:cs="Times New Roman"/>
          <w:i/>
          <w:sz w:val="24"/>
          <w:szCs w:val="24"/>
        </w:rPr>
        <w:t>componenti della Struttura di formazione decentrata della Corte di Cassazione</w:t>
      </w:r>
    </w:p>
    <w:p w14:paraId="4EB077CB" w14:textId="77777777" w:rsidR="00932CD5" w:rsidRPr="001D512D" w:rsidRDefault="00932CD5" w:rsidP="00932CD5">
      <w:pPr>
        <w:shd w:val="clear" w:color="auto" w:fill="FFFFFF"/>
        <w:spacing w:line="240" w:lineRule="auto"/>
        <w:rPr>
          <w:rFonts w:ascii="Bodoni MT" w:eastAsia="Times New Roman" w:hAnsi="Bodoni MT" w:cs="Times New Roman"/>
          <w:sz w:val="24"/>
          <w:szCs w:val="24"/>
          <w:shd w:val="clear" w:color="auto" w:fill="FFFFFF"/>
          <w:lang w:eastAsia="it-IT"/>
        </w:rPr>
      </w:pPr>
      <w:r w:rsidRPr="001D512D">
        <w:rPr>
          <w:rFonts w:ascii="Bodoni MT" w:eastAsia="Times New Roman" w:hAnsi="Bodoni MT" w:cs="Segoe UI"/>
          <w:b/>
          <w:bCs/>
          <w:color w:val="000000"/>
          <w:sz w:val="24"/>
          <w:szCs w:val="24"/>
          <w:shd w:val="clear" w:color="auto" w:fill="FFFFFF"/>
          <w:lang w:eastAsia="it-IT"/>
        </w:rPr>
        <w:t> </w:t>
      </w:r>
    </w:p>
    <w:p w14:paraId="62F0799D" w14:textId="77777777" w:rsidR="009E428E" w:rsidRDefault="009E428E" w:rsidP="00056E07">
      <w:pPr>
        <w:shd w:val="clear" w:color="auto" w:fill="FFFFFF"/>
        <w:spacing w:after="0" w:line="240" w:lineRule="auto"/>
        <w:rPr>
          <w:rFonts w:ascii="Bodoni MT" w:eastAsia="Times New Roman" w:hAnsi="Bodoni MT" w:cs="Segoe UI"/>
          <w:b/>
          <w:bCs/>
          <w:color w:val="000000"/>
          <w:sz w:val="24"/>
          <w:szCs w:val="24"/>
          <w:shd w:val="clear" w:color="auto" w:fill="FFFFFF"/>
          <w:lang w:eastAsia="it-IT"/>
        </w:rPr>
      </w:pPr>
      <w:r>
        <w:rPr>
          <w:rFonts w:ascii="Bodoni MT" w:eastAsia="Times New Roman" w:hAnsi="Bodoni MT" w:cs="Segoe UI"/>
          <w:b/>
          <w:bCs/>
          <w:sz w:val="24"/>
          <w:szCs w:val="24"/>
          <w:shd w:val="clear" w:color="auto" w:fill="FFFFFF"/>
          <w:lang w:eastAsia="it-IT"/>
        </w:rPr>
        <w:t xml:space="preserve"> </w:t>
      </w:r>
    </w:p>
    <w:p w14:paraId="3E767831" w14:textId="77777777" w:rsidR="009E428E" w:rsidRPr="009D7317" w:rsidRDefault="00932CD5" w:rsidP="009E428E">
      <w:pPr>
        <w:spacing w:after="0" w:line="240" w:lineRule="auto"/>
        <w:ind w:left="120" w:right="33" w:firstLine="449"/>
        <w:jc w:val="center"/>
        <w:rPr>
          <w:rFonts w:ascii="Bookman Old Style" w:eastAsia="Times New Roman" w:hAnsi="Bookman Old Style" w:cs="Times New Roman"/>
          <w:color w:val="C00000"/>
          <w:sz w:val="24"/>
          <w:szCs w:val="24"/>
        </w:rPr>
      </w:pPr>
      <w:r w:rsidRPr="001D512D">
        <w:rPr>
          <w:rFonts w:ascii="Bodoni MT" w:eastAsia="Times New Roman" w:hAnsi="Bodoni MT" w:cs="Segoe UI"/>
          <w:b/>
          <w:bCs/>
          <w:color w:val="000000"/>
          <w:sz w:val="24"/>
          <w:szCs w:val="24"/>
          <w:shd w:val="clear" w:color="auto" w:fill="FFFFFF"/>
          <w:lang w:eastAsia="it-IT"/>
        </w:rPr>
        <w:t> </w:t>
      </w:r>
      <w:r w:rsidR="009E428E" w:rsidRPr="009D7317">
        <w:rPr>
          <w:rFonts w:ascii="Bookman Old Style" w:eastAsia="Times New Roman" w:hAnsi="Bookman Old Style" w:cs="Times New Roman"/>
          <w:b/>
          <w:color w:val="C00000"/>
          <w:sz w:val="24"/>
          <w:szCs w:val="24"/>
        </w:rPr>
        <w:t>Presentazione</w:t>
      </w:r>
    </w:p>
    <w:p w14:paraId="61EDC8D0" w14:textId="77777777" w:rsidR="00932CD5" w:rsidRPr="001D512D" w:rsidRDefault="00932CD5" w:rsidP="00FE7155">
      <w:pPr>
        <w:shd w:val="clear" w:color="auto" w:fill="FFFFFF"/>
        <w:spacing w:after="0" w:line="240" w:lineRule="auto"/>
        <w:rPr>
          <w:rFonts w:ascii="Bodoni MT" w:eastAsia="Times New Roman" w:hAnsi="Bodoni MT" w:cs="Times New Roman"/>
          <w:sz w:val="24"/>
          <w:szCs w:val="24"/>
          <w:shd w:val="clear" w:color="auto" w:fill="FFFFFF"/>
          <w:lang w:eastAsia="it-IT"/>
        </w:rPr>
      </w:pPr>
    </w:p>
    <w:p w14:paraId="7A3DCBAB"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i/>
          <w:color w:val="000000"/>
          <w:sz w:val="24"/>
          <w:szCs w:val="24"/>
          <w:shd w:val="clear" w:color="auto" w:fill="FFFFFF"/>
          <w:lang w:eastAsia="it-IT"/>
        </w:rPr>
        <w:t>Dopo trenta anni dall’entrata in vigore del codice di procedura penale, i tempi sono certamente maturi per fare bilanci. Il nuovo processo penale nasceva sotto i migliori auspici di fornire agli operatori del diritto uno strumento di accertamento della colpevolezza “moderno”, più attento alle istanze difensive - che avevano trovato corpo nel principio di formazione della prova nel contraddittorio delle parti - e, nel contempo, più efficiente e versatile, con la previsione di riti diversificati di definizione dei procedimenti.  Ben presto il codice di rito si è dimostrato non perfettamente calibrato rispetto alle complessità della realtà processuale italiana (si pensi, ad esempio, allo scarso </w:t>
      </w:r>
      <w:r w:rsidRPr="009E428E">
        <w:rPr>
          <w:rFonts w:ascii="Bodoni MT" w:eastAsia="Times New Roman" w:hAnsi="Bodoni MT" w:cs="Segoe UI"/>
          <w:i/>
          <w:iCs/>
          <w:color w:val="000000"/>
          <w:sz w:val="24"/>
          <w:szCs w:val="24"/>
          <w:shd w:val="clear" w:color="auto" w:fill="FFFFFF"/>
          <w:lang w:eastAsia="it-IT"/>
        </w:rPr>
        <w:t>appeal</w:t>
      </w:r>
      <w:r w:rsidRPr="009E428E">
        <w:rPr>
          <w:rFonts w:ascii="Bodoni MT" w:eastAsia="Times New Roman" w:hAnsi="Bodoni MT" w:cs="Segoe UI"/>
          <w:i/>
          <w:color w:val="000000"/>
          <w:sz w:val="24"/>
          <w:szCs w:val="24"/>
          <w:shd w:val="clear" w:color="auto" w:fill="FFFFFF"/>
          <w:lang w:eastAsia="it-IT"/>
        </w:rPr>
        <w:t> registrato dai riti alternativi ed alla “crisi” dei mezzi d’impugnazione) e, nel  contempo, terreno d’elezione per interventi ispirati da logiche emergenziali di politica criminale ovvero da “rimbalzi” di garantismo (si vedano, in particolare, i reiterati interventi del legislatore in tema di presupposti applicativi delle misure cautelari e di presunzioni di pericolosità o, ancora, alle misure adottate per dare risposta al sovraffollamento carcerario a seguito delle condanne da parte della Corte Europea per i Diritti dell’Uomo).  Ulteriori spinte innovatrici sono venute dai ripetuti interventi delle Corti superiori - la Consulta e la Cassazione - e dalle Corti sovranazionali, nell’ottica di assicurare una maggior tutela dei diritti dei vari soggetti coinvolti nel processo, per tutti quelli tendenti a garantire un più rigoroso controllo sui presupposti per l’adozione dei provvedimenti limitativi della libertà personale e patrimoniale in fase cautelare ovvero ad elevare la soglia di tutela del diritto di difesa dell’imputato e delle altre parti processuali. </w:t>
      </w:r>
    </w:p>
    <w:p w14:paraId="2FBB65D8"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i/>
          <w:color w:val="000000"/>
          <w:sz w:val="24"/>
          <w:szCs w:val="24"/>
          <w:shd w:val="clear" w:color="auto" w:fill="FFFFFF"/>
          <w:lang w:eastAsia="it-IT"/>
        </w:rPr>
        <w:t>La trama attuale del codice di procedura penale si presenta dunque composita e discontinua laddove costituisce il frutto di plurime e ripetute orditure di linee politiche e culturali diverse, talvolta opposte, nonché di interventi demolitori del Giudice delle leggi che hanno riscritto importanti settori della materia. Non può dimenticarsi il fondamentale ruolo svolto dalla giurisprudenza nella definizione dei presupposti e nell’individuazione dell’operatività dei diversi istituti, contribuendo a delineare il diritto processuale vivente. Si profilano all’orizzonte ulteriori propositi riformatori nell’asserita prospettiva di conferire maggiore efficienza al sistema giustizia.</w:t>
      </w:r>
    </w:p>
    <w:p w14:paraId="433ED9B9"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i/>
          <w:color w:val="000000"/>
          <w:sz w:val="24"/>
          <w:szCs w:val="24"/>
          <w:shd w:val="clear" w:color="auto" w:fill="FFFFFF"/>
          <w:lang w:eastAsia="it-IT"/>
        </w:rPr>
        <w:t>Il seminario si propone dunque di ricostruire lo sviluppo della procedura penale dalle prime applicazioni del nuovo codice sino all’assetto attuale in relazione ai principali istituti, verificando quanto sia rimasto del disegno e dei propositi originali, di passare in rassegna gli aspetti di maggiore criticità della disciplina e di tracciare i possibili interventi migliorativi. Contribuiranno a tale opera di ricostruzione e di analisi studiosi del diritto ed operatori pratici, in particolare esponenti dell’avvocatura, professori e magistrati della giurisdizione ordinaria di merito e di legittimità, e della Corte costituzionale.</w:t>
      </w:r>
    </w:p>
    <w:p w14:paraId="5D336845"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i/>
          <w:color w:val="000000"/>
          <w:sz w:val="24"/>
          <w:szCs w:val="24"/>
          <w:shd w:val="clear" w:color="auto" w:fill="FFFFFF"/>
          <w:lang w:eastAsia="it-IT"/>
        </w:rPr>
        <w:t>Dopo una sessione introduttiva, nella quale si esamineranno, da un punto di vista storico giuridico, gli sviluppi del nostro codice di rito dall’impianto originario sino alla struttura attuale e i principi fondamentali in tema di formazione della prova e di “giusto processo”, la seconda sessione sarà dedicata ai riti speciali, oggetto di ripetute riforme, anche recentissime, come quella che ha introdotto la preclusione all’accesso al rito abbreviato in caso di delitti puniti con l’ergastolo. La terza sessione si soffermerà sulla materia delle impugnazioni e, in particolare, sul giudizio di cassazione.</w:t>
      </w:r>
    </w:p>
    <w:p w14:paraId="183405A5"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i/>
          <w:color w:val="000000"/>
          <w:sz w:val="24"/>
          <w:szCs w:val="24"/>
          <w:shd w:val="clear" w:color="auto" w:fill="FFFFFF"/>
          <w:lang w:eastAsia="it-IT"/>
        </w:rPr>
        <w:t>Concluderà il seminario, nella quarta sessione, un confronto a più voci sulle auspicabili linee di riforma della procedura penale.  </w:t>
      </w:r>
    </w:p>
    <w:p w14:paraId="1EC957F8"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b/>
          <w:bCs/>
          <w:i/>
          <w:color w:val="000000"/>
          <w:sz w:val="24"/>
          <w:szCs w:val="24"/>
          <w:shd w:val="clear" w:color="auto" w:fill="FFFFFF"/>
          <w:lang w:eastAsia="it-IT"/>
        </w:rPr>
        <w:t>Destinatari:</w:t>
      </w:r>
      <w:r w:rsidRPr="009E428E">
        <w:rPr>
          <w:rFonts w:ascii="Bodoni MT" w:eastAsia="Times New Roman" w:hAnsi="Bodoni MT" w:cs="Segoe UI"/>
          <w:i/>
          <w:color w:val="000000"/>
          <w:sz w:val="24"/>
          <w:szCs w:val="24"/>
          <w:shd w:val="clear" w:color="auto" w:fill="FFFFFF"/>
          <w:lang w:eastAsia="it-IT"/>
        </w:rPr>
        <w:t> L’incontro è destinato ai magistrati di merito e di legittimità esercenti funzioni civili e penali, agli avvocati ed ai tirocinanti</w:t>
      </w:r>
    </w:p>
    <w:p w14:paraId="2D409472" w14:textId="77777777" w:rsidR="00932CD5" w:rsidRPr="009E428E" w:rsidRDefault="00932CD5" w:rsidP="001F1990">
      <w:pPr>
        <w:shd w:val="clear" w:color="auto" w:fill="FFFFFF"/>
        <w:spacing w:after="0" w:line="240" w:lineRule="auto"/>
        <w:jc w:val="both"/>
        <w:rPr>
          <w:rFonts w:ascii="Bodoni MT" w:eastAsia="Times New Roman" w:hAnsi="Bodoni MT" w:cs="Times New Roman"/>
          <w:i/>
          <w:sz w:val="24"/>
          <w:szCs w:val="24"/>
          <w:shd w:val="clear" w:color="auto" w:fill="FFFFFF"/>
          <w:lang w:eastAsia="it-IT"/>
        </w:rPr>
      </w:pPr>
      <w:r w:rsidRPr="009E428E">
        <w:rPr>
          <w:rFonts w:ascii="Bodoni MT" w:eastAsia="Times New Roman" w:hAnsi="Bodoni MT" w:cs="Segoe UI"/>
          <w:b/>
          <w:bCs/>
          <w:i/>
          <w:color w:val="000000"/>
          <w:sz w:val="24"/>
          <w:szCs w:val="24"/>
          <w:shd w:val="clear" w:color="auto" w:fill="FFFFFF"/>
          <w:lang w:eastAsia="it-IT"/>
        </w:rPr>
        <w:t>Durata:</w:t>
      </w:r>
      <w:r w:rsidRPr="009E428E">
        <w:rPr>
          <w:rFonts w:ascii="Bodoni MT" w:eastAsia="Times New Roman" w:hAnsi="Bodoni MT" w:cs="Segoe UI"/>
          <w:i/>
          <w:color w:val="000000"/>
          <w:sz w:val="24"/>
          <w:szCs w:val="24"/>
          <w:shd w:val="clear" w:color="auto" w:fill="FFFFFF"/>
          <w:lang w:eastAsia="it-IT"/>
        </w:rPr>
        <w:t> quattro sessioni (periodo: mercoledì pomeriggio, giovedì mattina e pomeriggio e venerdì mattina).</w:t>
      </w:r>
    </w:p>
    <w:p w14:paraId="218B9A9B" w14:textId="77777777" w:rsidR="00AE04E4" w:rsidRPr="001D512D" w:rsidRDefault="00AE04E4" w:rsidP="001F1990">
      <w:pPr>
        <w:spacing w:after="0" w:line="240" w:lineRule="auto"/>
        <w:jc w:val="both"/>
        <w:rPr>
          <w:rFonts w:ascii="Bodoni MT" w:hAnsi="Bodoni MT"/>
          <w:sz w:val="24"/>
          <w:szCs w:val="24"/>
        </w:rPr>
      </w:pPr>
    </w:p>
    <w:p w14:paraId="03B6E0D6" w14:textId="77777777" w:rsidR="001F1990" w:rsidRPr="000F5762" w:rsidRDefault="001F1990" w:rsidP="001F1990">
      <w:pPr>
        <w:spacing w:after="0" w:line="240" w:lineRule="auto"/>
        <w:jc w:val="both"/>
        <w:rPr>
          <w:rFonts w:ascii="Bodoni MT" w:hAnsi="Bodoni MT"/>
          <w:b/>
          <w:sz w:val="20"/>
          <w:szCs w:val="20"/>
          <w:u w:val="single"/>
        </w:rPr>
      </w:pPr>
    </w:p>
    <w:p w14:paraId="2E7F4344" w14:textId="77777777" w:rsidR="000F5762" w:rsidRPr="000F5762" w:rsidRDefault="000F5762" w:rsidP="000F5762">
      <w:pPr>
        <w:widowControl w:val="0"/>
        <w:spacing w:after="0" w:line="240" w:lineRule="auto"/>
        <w:ind w:left="-5"/>
        <w:jc w:val="center"/>
        <w:rPr>
          <w:rFonts w:ascii="Bodoni MT" w:hAnsi="Bodoni MT"/>
          <w:b/>
          <w:color w:val="365F91"/>
          <w:sz w:val="20"/>
          <w:szCs w:val="20"/>
        </w:rPr>
      </w:pPr>
      <w:r w:rsidRPr="000F5762">
        <w:rPr>
          <w:rFonts w:ascii="Bodoni MT" w:hAnsi="Bodoni MT"/>
          <w:b/>
          <w:color w:val="365F91"/>
          <w:sz w:val="20"/>
          <w:szCs w:val="20"/>
        </w:rPr>
        <w:t>Roma, 4 - 6 dicembre 2019</w:t>
      </w:r>
    </w:p>
    <w:p w14:paraId="63446463" w14:textId="77777777" w:rsidR="000F5762" w:rsidRPr="000F5762" w:rsidRDefault="000F5762" w:rsidP="000F5762">
      <w:pPr>
        <w:widowControl w:val="0"/>
        <w:spacing w:after="0" w:line="240" w:lineRule="auto"/>
        <w:ind w:left="-5"/>
        <w:jc w:val="center"/>
        <w:rPr>
          <w:rFonts w:ascii="Bodoni MT" w:hAnsi="Bodoni MT"/>
          <w:b/>
          <w:color w:val="365F91"/>
          <w:sz w:val="20"/>
          <w:szCs w:val="20"/>
        </w:rPr>
      </w:pPr>
      <w:r w:rsidRPr="000F5762">
        <w:rPr>
          <w:rFonts w:ascii="Bodoni MT" w:hAnsi="Bodoni MT"/>
          <w:b/>
          <w:color w:val="365F91"/>
          <w:sz w:val="20"/>
          <w:szCs w:val="20"/>
        </w:rPr>
        <w:t>Corte di Cassazione</w:t>
      </w:r>
    </w:p>
    <w:p w14:paraId="51CC1E41" w14:textId="77777777" w:rsidR="000F5762" w:rsidRPr="000F5762" w:rsidRDefault="000F5762" w:rsidP="000F5762">
      <w:pPr>
        <w:widowControl w:val="0"/>
        <w:spacing w:after="0" w:line="240" w:lineRule="auto"/>
        <w:ind w:left="-5"/>
        <w:jc w:val="center"/>
        <w:rPr>
          <w:rFonts w:ascii="Bodoni MT" w:hAnsi="Bodoni MT"/>
          <w:b/>
          <w:color w:val="365F91"/>
          <w:sz w:val="20"/>
          <w:szCs w:val="20"/>
        </w:rPr>
      </w:pPr>
      <w:r w:rsidRPr="000F5762">
        <w:rPr>
          <w:rFonts w:ascii="Bodoni MT" w:hAnsi="Bodoni MT"/>
          <w:b/>
          <w:color w:val="365F91"/>
          <w:sz w:val="20"/>
          <w:szCs w:val="20"/>
        </w:rPr>
        <w:t xml:space="preserve">    Aula Magna, ore 15.00 (II piano)</w:t>
      </w:r>
    </w:p>
    <w:p w14:paraId="1EB179DC" w14:textId="77777777" w:rsidR="000F5762" w:rsidRPr="000F5762" w:rsidRDefault="000F5762" w:rsidP="000F5762">
      <w:pPr>
        <w:widowControl w:val="0"/>
        <w:spacing w:after="0" w:line="240" w:lineRule="auto"/>
        <w:ind w:left="-5"/>
        <w:jc w:val="center"/>
        <w:rPr>
          <w:rFonts w:ascii="Bodoni MT" w:eastAsia="Times New Roman" w:hAnsi="Bodoni MT"/>
          <w:b/>
          <w:sz w:val="20"/>
          <w:szCs w:val="20"/>
        </w:rPr>
      </w:pPr>
      <w:r w:rsidRPr="000F5762">
        <w:rPr>
          <w:rFonts w:ascii="Bodoni MT" w:eastAsia="Times New Roman" w:hAnsi="Bodoni MT"/>
          <w:b/>
          <w:sz w:val="20"/>
          <w:szCs w:val="20"/>
        </w:rPr>
        <w:t xml:space="preserve">               </w:t>
      </w:r>
    </w:p>
    <w:p w14:paraId="2926D634" w14:textId="77777777" w:rsidR="000F5762" w:rsidRPr="000F5762" w:rsidRDefault="000F5762" w:rsidP="000F5762">
      <w:pPr>
        <w:widowControl w:val="0"/>
        <w:spacing w:after="0" w:line="240" w:lineRule="auto"/>
        <w:ind w:right="1"/>
        <w:jc w:val="center"/>
        <w:rPr>
          <w:rFonts w:ascii="Bodoni MT" w:eastAsia="Times New Roman" w:hAnsi="Bodoni MT"/>
          <w:b/>
          <w:color w:val="C45911"/>
          <w:sz w:val="20"/>
          <w:szCs w:val="20"/>
          <w:lang w:eastAsia="it-IT"/>
        </w:rPr>
      </w:pPr>
    </w:p>
    <w:p w14:paraId="51F44522" w14:textId="77777777" w:rsidR="000F5762" w:rsidRPr="000F5762" w:rsidRDefault="000F5762" w:rsidP="000F5762">
      <w:pPr>
        <w:widowControl w:val="0"/>
        <w:spacing w:after="0" w:line="240" w:lineRule="auto"/>
        <w:ind w:right="1"/>
        <w:jc w:val="center"/>
        <w:rPr>
          <w:rFonts w:ascii="Bodoni MT" w:eastAsia="Times New Roman" w:hAnsi="Bodoni MT"/>
          <w:b/>
          <w:color w:val="943634"/>
          <w:sz w:val="20"/>
          <w:szCs w:val="20"/>
          <w:lang w:eastAsia="it-IT"/>
        </w:rPr>
      </w:pPr>
      <w:r w:rsidRPr="000F5762">
        <w:rPr>
          <w:rFonts w:ascii="Bodoni MT" w:eastAsia="Times New Roman" w:hAnsi="Bodoni MT"/>
          <w:b/>
          <w:color w:val="FF0000"/>
          <w:sz w:val="20"/>
          <w:szCs w:val="20"/>
          <w:lang w:eastAsia="it-IT"/>
        </w:rPr>
        <w:t xml:space="preserve">    </w:t>
      </w:r>
      <w:r w:rsidRPr="000F5762">
        <w:rPr>
          <w:rFonts w:ascii="Bodoni MT" w:eastAsia="Times New Roman" w:hAnsi="Bodoni MT"/>
          <w:b/>
          <w:color w:val="943634"/>
          <w:sz w:val="20"/>
          <w:szCs w:val="20"/>
          <w:lang w:eastAsia="it-IT"/>
        </w:rPr>
        <w:t>Mercoledì 4 dicembre 2019</w:t>
      </w:r>
    </w:p>
    <w:p w14:paraId="230D04B1" w14:textId="77777777" w:rsidR="000F5762" w:rsidRPr="000F5762" w:rsidRDefault="000F5762" w:rsidP="000F5762">
      <w:pPr>
        <w:widowControl w:val="0"/>
        <w:spacing w:after="0" w:line="240" w:lineRule="auto"/>
        <w:ind w:right="1"/>
        <w:jc w:val="center"/>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Aula Magna</w:t>
      </w:r>
    </w:p>
    <w:p w14:paraId="4579BDE3" w14:textId="77777777" w:rsidR="000F5762" w:rsidRPr="000F5762" w:rsidRDefault="000F5762" w:rsidP="000F5762">
      <w:pPr>
        <w:widowControl w:val="0"/>
        <w:spacing w:after="0" w:line="240" w:lineRule="auto"/>
        <w:ind w:right="1"/>
        <w:jc w:val="center"/>
        <w:rPr>
          <w:rFonts w:ascii="Bodoni MT" w:eastAsia="Times New Roman" w:hAnsi="Bodoni MT"/>
          <w:b/>
          <w:color w:val="FF0000"/>
          <w:sz w:val="20"/>
          <w:szCs w:val="20"/>
          <w:lang w:eastAsia="it-IT"/>
        </w:rPr>
      </w:pPr>
    </w:p>
    <w:p w14:paraId="6A768128" w14:textId="77777777" w:rsidR="000F5762" w:rsidRPr="000F5762" w:rsidRDefault="000F5762" w:rsidP="000F5762">
      <w:pPr>
        <w:widowControl w:val="0"/>
        <w:spacing w:after="0" w:line="240" w:lineRule="auto"/>
        <w:ind w:right="1"/>
        <w:rPr>
          <w:rFonts w:ascii="Bodoni MT" w:eastAsia="Calibri" w:hAnsi="Bodoni MT"/>
          <w:b/>
          <w:smallCaps/>
          <w:color w:val="365F91"/>
          <w:sz w:val="20"/>
          <w:szCs w:val="20"/>
          <w:u w:val="single"/>
        </w:rPr>
      </w:pPr>
      <w:r w:rsidRPr="000F5762">
        <w:rPr>
          <w:rFonts w:ascii="Bodoni MT" w:eastAsia="Times New Roman" w:hAnsi="Bodoni MT"/>
          <w:b/>
          <w:color w:val="943634"/>
          <w:sz w:val="20"/>
          <w:szCs w:val="20"/>
          <w:u w:val="single"/>
          <w:lang w:eastAsia="it-IT"/>
        </w:rPr>
        <w:t xml:space="preserve">Prima sessione   </w:t>
      </w:r>
      <w:r w:rsidRPr="000F5762">
        <w:rPr>
          <w:rFonts w:ascii="Bodoni MT" w:hAnsi="Bodoni MT"/>
          <w:b/>
          <w:smallCaps/>
          <w:color w:val="538135"/>
          <w:sz w:val="20"/>
          <w:szCs w:val="20"/>
          <w:u w:val="single"/>
        </w:rPr>
        <w:t>I principi fondanti del codice del 1989</w:t>
      </w:r>
    </w:p>
    <w:p w14:paraId="5F45D79C" w14:textId="77777777" w:rsidR="000F5762" w:rsidRPr="000F5762" w:rsidRDefault="000F5762" w:rsidP="000F5762">
      <w:pPr>
        <w:spacing w:after="0" w:line="240" w:lineRule="auto"/>
        <w:jc w:val="both"/>
        <w:rPr>
          <w:rFonts w:ascii="Bodoni MT" w:eastAsia="Times New Roman" w:hAnsi="Bodoni MT"/>
          <w:b/>
          <w:color w:val="FF0000"/>
          <w:sz w:val="20"/>
          <w:szCs w:val="20"/>
          <w:lang w:eastAsia="it-IT"/>
        </w:rPr>
      </w:pPr>
    </w:p>
    <w:p w14:paraId="156D7416" w14:textId="77777777" w:rsidR="000F5762" w:rsidRPr="000F5762" w:rsidRDefault="000F5762" w:rsidP="000F5762">
      <w:pPr>
        <w:spacing w:after="0" w:line="240" w:lineRule="auto"/>
        <w:jc w:val="both"/>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Ore 15.00                       Inaugura i lavori</w:t>
      </w:r>
    </w:p>
    <w:p w14:paraId="230B1F80" w14:textId="7E080179" w:rsidR="000F5762" w:rsidRDefault="000F5762" w:rsidP="000F5762">
      <w:pPr>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Giovanni Mammone</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Primo Presidente della Corte di cassazione</w:t>
      </w:r>
    </w:p>
    <w:p w14:paraId="142D6876" w14:textId="221DF11A" w:rsidR="000F5762" w:rsidRPr="000F5762" w:rsidRDefault="000F5762" w:rsidP="000F5762">
      <w:pPr>
        <w:spacing w:after="0" w:line="240" w:lineRule="auto"/>
        <w:jc w:val="both"/>
        <w:rPr>
          <w:rFonts w:ascii="Bodoni MT" w:eastAsia="Times New Roman" w:hAnsi="Bodoni MT"/>
          <w:color w:val="000000"/>
          <w:sz w:val="20"/>
          <w:szCs w:val="20"/>
          <w:lang w:eastAsia="it-IT"/>
        </w:rPr>
      </w:pPr>
      <w:bookmarkStart w:id="0" w:name="_GoBack"/>
      <w:r w:rsidRPr="0018794B">
        <w:rPr>
          <w:rFonts w:ascii="Bodoni MT" w:eastAsia="Times New Roman" w:hAnsi="Bodoni MT"/>
          <w:b/>
          <w:color w:val="2F5496" w:themeColor="accent1" w:themeShade="BF"/>
          <w:sz w:val="18"/>
          <w:szCs w:val="18"/>
          <w:lang w:eastAsia="it-IT"/>
        </w:rPr>
        <w:t>GIOVANNI SALVI</w:t>
      </w:r>
      <w:r w:rsidR="00B10D2C" w:rsidRPr="0018794B">
        <w:rPr>
          <w:rFonts w:ascii="Bodoni MT" w:eastAsia="Times New Roman" w:hAnsi="Bodoni MT"/>
          <w:i/>
          <w:color w:val="2F5496" w:themeColor="accent1" w:themeShade="BF"/>
          <w:sz w:val="20"/>
          <w:szCs w:val="20"/>
          <w:lang w:eastAsia="it-IT"/>
        </w:rPr>
        <w:t xml:space="preserve">       </w:t>
      </w:r>
      <w:bookmarkEnd w:id="0"/>
      <w:r w:rsidR="00B10D2C" w:rsidRPr="0018794B">
        <w:rPr>
          <w:rFonts w:ascii="Bodoni MT" w:eastAsia="Times New Roman" w:hAnsi="Bodoni MT"/>
          <w:i/>
          <w:color w:val="000000"/>
          <w:sz w:val="20"/>
          <w:szCs w:val="20"/>
          <w:lang w:eastAsia="it-IT"/>
        </w:rPr>
        <w:t>Procuratore Generale presso la Corte Suprema di Cassazione</w:t>
      </w:r>
    </w:p>
    <w:p w14:paraId="7CC42B1E"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p>
    <w:p w14:paraId="0CB711E4" w14:textId="77777777" w:rsidR="000F5762" w:rsidRPr="000F5762" w:rsidRDefault="000F5762" w:rsidP="000F5762">
      <w:pPr>
        <w:spacing w:after="0" w:line="240" w:lineRule="auto"/>
        <w:jc w:val="both"/>
        <w:rPr>
          <w:rFonts w:ascii="Bodoni MT" w:eastAsia="Times New Roman" w:hAnsi="Bodoni MT" w:cs="Segoe UI"/>
          <w:color w:val="538135"/>
          <w:sz w:val="20"/>
          <w:szCs w:val="20"/>
          <w:shd w:val="clear" w:color="auto" w:fill="FFFFFF"/>
          <w:lang w:eastAsia="it-IT"/>
        </w:rPr>
      </w:pPr>
      <w:r w:rsidRPr="000F5762">
        <w:rPr>
          <w:rFonts w:ascii="Bodoni MT" w:eastAsia="Times New Roman" w:hAnsi="Bodoni MT"/>
          <w:b/>
          <w:color w:val="943634"/>
          <w:sz w:val="20"/>
          <w:szCs w:val="20"/>
          <w:lang w:eastAsia="it-IT"/>
        </w:rPr>
        <w:t xml:space="preserve">Ore 15.15           </w:t>
      </w:r>
      <w:r w:rsidRPr="000F5762">
        <w:rPr>
          <w:rFonts w:ascii="Bodoni MT" w:hAnsi="Bodoni MT"/>
          <w:b/>
          <w:smallCaps/>
          <w:color w:val="538135"/>
          <w:sz w:val="20"/>
          <w:szCs w:val="20"/>
        </w:rPr>
        <w:t>Le ragioni e l’elaborazione del “nuovo” codice di rito</w:t>
      </w:r>
    </w:p>
    <w:p w14:paraId="66361232" w14:textId="77777777" w:rsidR="000F5762" w:rsidRPr="000F5762" w:rsidRDefault="000F5762" w:rsidP="000F5762">
      <w:pPr>
        <w:spacing w:after="0" w:line="240" w:lineRule="auto"/>
        <w:jc w:val="both"/>
        <w:rPr>
          <w:rFonts w:ascii="Bodoni MT" w:eastAsia="Times New Roman" w:hAnsi="Bodoni MT" w:cs="Times New Roman"/>
          <w:i/>
          <w:color w:val="000000"/>
          <w:sz w:val="20"/>
          <w:szCs w:val="20"/>
          <w:lang w:eastAsia="it-IT"/>
        </w:rPr>
      </w:pPr>
      <w:r w:rsidRPr="000F5762">
        <w:rPr>
          <w:rFonts w:ascii="Bodoni MT" w:hAnsi="Bodoni MT"/>
          <w:b/>
          <w:smallCaps/>
          <w:color w:val="365F91"/>
          <w:sz w:val="20"/>
          <w:szCs w:val="20"/>
        </w:rPr>
        <w:t>Ernesto Lupo</w:t>
      </w:r>
      <w:r w:rsidRPr="000F5762">
        <w:rPr>
          <w:rFonts w:ascii="Bodoni MT" w:eastAsia="Times New Roman" w:hAnsi="Bodoni MT" w:cs="Segoe UI"/>
          <w:b/>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Primo Presidente emerito della Corte di cassazione</w:t>
      </w:r>
    </w:p>
    <w:p w14:paraId="4364F51C" w14:textId="77777777" w:rsidR="000F5762" w:rsidRPr="000F5762" w:rsidRDefault="000F5762" w:rsidP="000F5762">
      <w:pPr>
        <w:spacing w:after="0" w:line="240" w:lineRule="auto"/>
        <w:rPr>
          <w:rFonts w:ascii="Bodoni MT" w:eastAsia="Times New Roman" w:hAnsi="Bodoni MT"/>
          <w:b/>
          <w:color w:val="943634"/>
          <w:sz w:val="20"/>
          <w:szCs w:val="20"/>
          <w:lang w:eastAsia="it-IT"/>
        </w:rPr>
      </w:pPr>
    </w:p>
    <w:p w14:paraId="131C110F" w14:textId="77777777" w:rsidR="000F5762" w:rsidRPr="000F5762" w:rsidRDefault="000F5762" w:rsidP="000F5762">
      <w:pPr>
        <w:spacing w:after="0" w:line="240" w:lineRule="auto"/>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 xml:space="preserve">Ore 16.00           </w:t>
      </w:r>
      <w:r w:rsidRPr="000F5762">
        <w:rPr>
          <w:rFonts w:ascii="Bodoni MT" w:hAnsi="Bodoni MT"/>
          <w:b/>
          <w:smallCaps/>
          <w:color w:val="538135"/>
          <w:sz w:val="20"/>
          <w:szCs w:val="20"/>
        </w:rPr>
        <w:t>Il rimodellamento del codice di rito in trent’anni di giurisprudenza costituzionale</w:t>
      </w:r>
    </w:p>
    <w:p w14:paraId="36C736C7"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Giorgio Lattanzi</w:t>
      </w:r>
      <w:r w:rsidRPr="000F5762">
        <w:rPr>
          <w:rFonts w:ascii="Bodoni MT" w:eastAsia="Times New Roman" w:hAnsi="Bodoni MT" w:cs="Segoe UI"/>
          <w:b/>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 xml:space="preserve">Presidente della Corte Costituzionale </w:t>
      </w:r>
    </w:p>
    <w:p w14:paraId="138D5154" w14:textId="77777777" w:rsidR="000F5762" w:rsidRPr="000F5762" w:rsidRDefault="000F5762" w:rsidP="000F5762">
      <w:pPr>
        <w:spacing w:after="0" w:line="240" w:lineRule="auto"/>
        <w:rPr>
          <w:rFonts w:ascii="Bodoni MT" w:eastAsia="Times New Roman" w:hAnsi="Bodoni MT"/>
          <w:b/>
          <w:color w:val="943634"/>
          <w:sz w:val="20"/>
          <w:szCs w:val="20"/>
          <w:lang w:eastAsia="it-IT"/>
        </w:rPr>
      </w:pPr>
    </w:p>
    <w:p w14:paraId="2F75BF9C" w14:textId="77777777" w:rsidR="000F5762" w:rsidRPr="000F5762" w:rsidRDefault="000F5762" w:rsidP="000F5762">
      <w:pPr>
        <w:spacing w:after="0" w:line="240" w:lineRule="auto"/>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 xml:space="preserve">Ore 16.45            </w:t>
      </w:r>
      <w:r w:rsidRPr="000F5762">
        <w:rPr>
          <w:rFonts w:ascii="Bodoni MT" w:hAnsi="Bodoni MT"/>
          <w:b/>
          <w:smallCaps/>
          <w:color w:val="538135"/>
          <w:sz w:val="20"/>
          <w:szCs w:val="20"/>
        </w:rPr>
        <w:t>I principi di oralità, contraddittorio ed immediatezza e il “giusto processo”    nell’evoluzione normativa e giurisprudenziale</w:t>
      </w:r>
      <w:r w:rsidRPr="000F5762">
        <w:rPr>
          <w:rFonts w:ascii="Bodoni MT" w:eastAsia="Times New Roman" w:hAnsi="Bodoni MT"/>
          <w:b/>
          <w:color w:val="538135"/>
          <w:sz w:val="20"/>
          <w:szCs w:val="20"/>
          <w:lang w:eastAsia="it-IT"/>
        </w:rPr>
        <w:t xml:space="preserve"> </w:t>
      </w:r>
    </w:p>
    <w:p w14:paraId="087E51BC" w14:textId="77777777" w:rsidR="000F5762" w:rsidRPr="000F5762" w:rsidRDefault="000F5762" w:rsidP="000F5762">
      <w:pPr>
        <w:shd w:val="clear" w:color="auto" w:fill="FFFFFF"/>
        <w:spacing w:after="0" w:line="240" w:lineRule="auto"/>
        <w:rPr>
          <w:rFonts w:ascii="Bodoni MT" w:eastAsia="Times New Roman" w:hAnsi="Bodoni MT" w:cs="Times New Roman"/>
          <w:i/>
          <w:color w:val="000000"/>
          <w:sz w:val="20"/>
          <w:szCs w:val="20"/>
          <w:lang w:eastAsia="it-IT"/>
        </w:rPr>
      </w:pPr>
      <w:r w:rsidRPr="000F5762">
        <w:rPr>
          <w:rFonts w:ascii="Bodoni MT" w:hAnsi="Bodoni MT"/>
          <w:b/>
          <w:smallCaps/>
          <w:color w:val="365F91"/>
          <w:sz w:val="20"/>
          <w:szCs w:val="20"/>
        </w:rPr>
        <w:t>Francesco Caprioli</w:t>
      </w:r>
      <w:r w:rsidRPr="000F5762">
        <w:rPr>
          <w:rFonts w:ascii="Bodoni MT" w:hAnsi="Bodoni MT"/>
          <w:sz w:val="20"/>
          <w:szCs w:val="20"/>
        </w:rPr>
        <w:t xml:space="preserve">       </w:t>
      </w:r>
      <w:r w:rsidRPr="000F5762">
        <w:rPr>
          <w:rFonts w:ascii="Bodoni MT" w:eastAsia="Times New Roman" w:hAnsi="Bodoni MT"/>
          <w:i/>
          <w:color w:val="000000"/>
          <w:sz w:val="20"/>
          <w:szCs w:val="20"/>
          <w:lang w:eastAsia="it-IT"/>
        </w:rPr>
        <w:t>Professore di diritto processuale penale presso l’Università degli Studi di Torino</w:t>
      </w:r>
    </w:p>
    <w:p w14:paraId="711245E0" w14:textId="77777777" w:rsidR="000F5762" w:rsidRPr="000F5762" w:rsidRDefault="000F5762" w:rsidP="000F5762">
      <w:pPr>
        <w:shd w:val="clear" w:color="auto" w:fill="FFFFFF"/>
        <w:spacing w:after="0" w:line="240" w:lineRule="auto"/>
        <w:rPr>
          <w:rFonts w:ascii="Bodoni MT" w:eastAsia="Times New Roman" w:hAnsi="Bodoni MT"/>
          <w:i/>
          <w:color w:val="000000"/>
          <w:sz w:val="20"/>
          <w:szCs w:val="20"/>
          <w:lang w:eastAsia="it-IT"/>
        </w:rPr>
      </w:pPr>
    </w:p>
    <w:p w14:paraId="650FA57F" w14:textId="77777777" w:rsidR="000F5762" w:rsidRPr="000F5762" w:rsidRDefault="000F5762" w:rsidP="000F5762">
      <w:pPr>
        <w:shd w:val="clear" w:color="auto" w:fill="FFFFFF"/>
        <w:spacing w:after="0" w:line="240" w:lineRule="auto"/>
        <w:rPr>
          <w:rFonts w:ascii="Bodoni MT" w:eastAsia="Times New Roman" w:hAnsi="Bodoni MT"/>
          <w:i/>
          <w:color w:val="000000"/>
          <w:sz w:val="20"/>
          <w:szCs w:val="20"/>
          <w:lang w:eastAsia="it-IT"/>
        </w:rPr>
      </w:pPr>
      <w:r w:rsidRPr="000F5762">
        <w:rPr>
          <w:rFonts w:ascii="Bodoni MT" w:eastAsia="Times New Roman" w:hAnsi="Bodoni MT"/>
          <w:i/>
          <w:color w:val="000000"/>
          <w:sz w:val="20"/>
          <w:szCs w:val="20"/>
          <w:lang w:eastAsia="it-IT"/>
        </w:rPr>
        <w:t xml:space="preserve"> </w:t>
      </w:r>
    </w:p>
    <w:p w14:paraId="244CF48C" w14:textId="77777777" w:rsidR="000F5762" w:rsidRPr="000F5762" w:rsidRDefault="000F5762" w:rsidP="000F5762">
      <w:pPr>
        <w:shd w:val="clear" w:color="auto" w:fill="FFFFFF"/>
        <w:spacing w:after="0" w:line="240" w:lineRule="auto"/>
        <w:jc w:val="both"/>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Ore 17.30</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b/>
          <w:color w:val="943634"/>
          <w:sz w:val="20"/>
          <w:szCs w:val="20"/>
          <w:lang w:eastAsia="it-IT"/>
        </w:rPr>
        <w:t>Dibattito</w:t>
      </w:r>
    </w:p>
    <w:p w14:paraId="721B0552" w14:textId="77777777" w:rsidR="000F5762" w:rsidRPr="000F5762" w:rsidRDefault="000F5762" w:rsidP="000F5762">
      <w:pPr>
        <w:spacing w:after="0" w:line="240" w:lineRule="auto"/>
        <w:ind w:right="-20"/>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Ore 18.00</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b/>
          <w:color w:val="943634"/>
          <w:sz w:val="20"/>
          <w:szCs w:val="20"/>
          <w:lang w:eastAsia="it-IT"/>
        </w:rPr>
        <w:t>Sospensione dei lavori</w:t>
      </w:r>
    </w:p>
    <w:p w14:paraId="764BF49B" w14:textId="77777777" w:rsidR="000F5762" w:rsidRPr="000F5762" w:rsidRDefault="000F5762" w:rsidP="000F5762">
      <w:pPr>
        <w:widowControl w:val="0"/>
        <w:spacing w:after="0" w:line="240" w:lineRule="auto"/>
        <w:ind w:right="1"/>
        <w:jc w:val="center"/>
        <w:rPr>
          <w:rFonts w:ascii="Bodoni MT" w:eastAsia="Times New Roman" w:hAnsi="Bodoni MT"/>
          <w:b/>
          <w:color w:val="FF0000"/>
          <w:sz w:val="20"/>
          <w:szCs w:val="20"/>
          <w:lang w:eastAsia="it-IT"/>
        </w:rPr>
      </w:pPr>
    </w:p>
    <w:p w14:paraId="5AF3E7BA" w14:textId="7A6C2F3F" w:rsidR="000F5762" w:rsidRPr="000F5762" w:rsidRDefault="000F5762" w:rsidP="000F5762">
      <w:pPr>
        <w:widowControl w:val="0"/>
        <w:spacing w:after="0" w:line="240" w:lineRule="auto"/>
        <w:ind w:right="1"/>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                                                          </w:t>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Pr>
          <w:rFonts w:ascii="Bodoni MT" w:eastAsia="Times New Roman" w:hAnsi="Bodoni MT"/>
          <w:b/>
          <w:color w:val="943634"/>
          <w:sz w:val="20"/>
          <w:szCs w:val="20"/>
          <w:lang w:eastAsia="it-IT"/>
        </w:rPr>
        <w:t xml:space="preserve">    </w:t>
      </w:r>
      <w:r w:rsidRPr="000F5762">
        <w:rPr>
          <w:rFonts w:ascii="Bodoni MT" w:eastAsia="Times New Roman" w:hAnsi="Bodoni MT"/>
          <w:b/>
          <w:color w:val="943634"/>
          <w:sz w:val="20"/>
          <w:szCs w:val="20"/>
          <w:lang w:eastAsia="it-IT"/>
        </w:rPr>
        <w:t xml:space="preserve"> Giovedì 5 dicembre 2019</w:t>
      </w:r>
    </w:p>
    <w:p w14:paraId="5A0DA981" w14:textId="28872246" w:rsidR="000F5762" w:rsidRPr="000F5762" w:rsidRDefault="000F5762" w:rsidP="000F5762">
      <w:pPr>
        <w:widowControl w:val="0"/>
        <w:tabs>
          <w:tab w:val="left" w:pos="7371"/>
          <w:tab w:val="left" w:pos="7797"/>
        </w:tabs>
        <w:spacing w:after="0" w:line="240" w:lineRule="auto"/>
        <w:ind w:right="1"/>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                                                                          </w:t>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t>Aula Magna</w:t>
      </w:r>
    </w:p>
    <w:p w14:paraId="592C9905" w14:textId="77777777" w:rsidR="000F5762" w:rsidRPr="000F5762" w:rsidRDefault="000F5762" w:rsidP="000F5762">
      <w:pPr>
        <w:spacing w:after="0" w:line="240" w:lineRule="auto"/>
        <w:jc w:val="both"/>
        <w:rPr>
          <w:rFonts w:ascii="Bodoni MT" w:eastAsia="Times New Roman" w:hAnsi="Bodoni MT"/>
          <w:b/>
          <w:color w:val="943634"/>
          <w:sz w:val="20"/>
          <w:szCs w:val="20"/>
          <w:lang w:eastAsia="it-IT"/>
        </w:rPr>
      </w:pPr>
    </w:p>
    <w:p w14:paraId="1EF748E2" w14:textId="77777777" w:rsidR="000F5762" w:rsidRPr="000F5762" w:rsidRDefault="000F5762" w:rsidP="000F5762">
      <w:pPr>
        <w:spacing w:after="0" w:line="240" w:lineRule="auto"/>
        <w:jc w:val="both"/>
        <w:rPr>
          <w:rFonts w:ascii="Bodoni MT" w:eastAsia="Calibri" w:hAnsi="Bodoni MT"/>
          <w:b/>
          <w:smallCaps/>
          <w:color w:val="538135"/>
          <w:sz w:val="20"/>
          <w:szCs w:val="20"/>
          <w:u w:val="single"/>
        </w:rPr>
      </w:pPr>
      <w:r w:rsidRPr="000F5762">
        <w:rPr>
          <w:rFonts w:ascii="Bodoni MT" w:eastAsia="Times New Roman" w:hAnsi="Bodoni MT"/>
          <w:b/>
          <w:color w:val="943634"/>
          <w:sz w:val="20"/>
          <w:szCs w:val="20"/>
          <w:u w:val="single"/>
          <w:lang w:eastAsia="it-IT"/>
        </w:rPr>
        <w:t xml:space="preserve">Seconda sessione </w:t>
      </w:r>
      <w:r w:rsidRPr="000F5762">
        <w:rPr>
          <w:rFonts w:ascii="Bodoni MT" w:hAnsi="Bodoni MT"/>
          <w:b/>
          <w:smallCaps/>
          <w:color w:val="538135"/>
          <w:sz w:val="20"/>
          <w:szCs w:val="20"/>
          <w:u w:val="single"/>
        </w:rPr>
        <w:t xml:space="preserve">Indagini, prove e riti alternativi  </w:t>
      </w:r>
    </w:p>
    <w:p w14:paraId="0FB3C771" w14:textId="77777777" w:rsidR="000F5762" w:rsidRPr="000F5762" w:rsidRDefault="000F5762" w:rsidP="000F5762">
      <w:pPr>
        <w:spacing w:after="0" w:line="240" w:lineRule="auto"/>
        <w:jc w:val="both"/>
        <w:rPr>
          <w:rFonts w:ascii="Bodoni MT" w:hAnsi="Bodoni MT"/>
          <w:b/>
          <w:smallCaps/>
          <w:color w:val="538135"/>
          <w:sz w:val="20"/>
          <w:szCs w:val="20"/>
        </w:rPr>
      </w:pPr>
    </w:p>
    <w:p w14:paraId="7EF6FC82" w14:textId="77777777" w:rsidR="000F5762" w:rsidRPr="000F5762" w:rsidRDefault="000F5762" w:rsidP="000F5762">
      <w:pPr>
        <w:tabs>
          <w:tab w:val="left" w:pos="6946"/>
        </w:tabs>
        <w:spacing w:after="0" w:line="240" w:lineRule="auto"/>
        <w:jc w:val="both"/>
        <w:rPr>
          <w:rFonts w:ascii="Bodoni MT" w:eastAsia="Times New Roman" w:hAnsi="Bodoni MT" w:cs="Segoe UI"/>
          <w:color w:val="000000"/>
          <w:sz w:val="20"/>
          <w:szCs w:val="20"/>
          <w:shd w:val="clear" w:color="auto" w:fill="FFFFFF"/>
          <w:lang w:eastAsia="it-IT"/>
        </w:rPr>
      </w:pPr>
      <w:r w:rsidRPr="000F5762">
        <w:rPr>
          <w:rFonts w:ascii="Bodoni MT" w:eastAsia="Times New Roman" w:hAnsi="Bodoni MT"/>
          <w:b/>
          <w:color w:val="943634"/>
          <w:sz w:val="20"/>
          <w:szCs w:val="20"/>
          <w:lang w:eastAsia="it-IT"/>
        </w:rPr>
        <w:t>Ore 9.00                          Inaugura i lavori</w:t>
      </w:r>
      <w:r w:rsidRPr="000F5762">
        <w:rPr>
          <w:rFonts w:ascii="Bodoni MT" w:eastAsia="Times New Roman" w:hAnsi="Bodoni MT" w:cs="Segoe UI"/>
          <w:color w:val="000000"/>
          <w:sz w:val="20"/>
          <w:szCs w:val="20"/>
          <w:shd w:val="clear" w:color="auto" w:fill="FFFFFF"/>
          <w:lang w:eastAsia="it-IT"/>
        </w:rPr>
        <w:t xml:space="preserve"> </w:t>
      </w:r>
    </w:p>
    <w:p w14:paraId="54CD7127" w14:textId="77777777" w:rsidR="000F5762" w:rsidRPr="000F5762" w:rsidRDefault="000F5762" w:rsidP="000F5762">
      <w:pPr>
        <w:spacing w:after="0" w:line="240" w:lineRule="auto"/>
        <w:jc w:val="both"/>
        <w:rPr>
          <w:rFonts w:ascii="Bodoni MT" w:eastAsia="Times New Roman" w:hAnsi="Bodoni MT" w:cs="Times New Roman"/>
          <w:i/>
          <w:color w:val="000000"/>
          <w:sz w:val="20"/>
          <w:szCs w:val="20"/>
          <w:lang w:eastAsia="it-IT"/>
        </w:rPr>
      </w:pPr>
      <w:r w:rsidRPr="000F5762">
        <w:rPr>
          <w:rFonts w:ascii="Bodoni MT" w:hAnsi="Bodoni MT"/>
          <w:b/>
          <w:smallCaps/>
          <w:color w:val="365F91"/>
          <w:sz w:val="20"/>
          <w:szCs w:val="20"/>
        </w:rPr>
        <w:t>Francesco Mauro</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hAnsi="Bodoni MT"/>
          <w:b/>
          <w:smallCaps/>
          <w:color w:val="365F91"/>
          <w:sz w:val="20"/>
          <w:szCs w:val="20"/>
        </w:rPr>
        <w:t>Iacoviello</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Procuratore Generale Aggiunto presso la Corte Suprema di Cassazione</w:t>
      </w:r>
    </w:p>
    <w:p w14:paraId="687ABF88"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r w:rsidRPr="000F5762">
        <w:rPr>
          <w:rFonts w:ascii="Bodoni MT" w:eastAsia="Times New Roman" w:hAnsi="Bodoni MT"/>
          <w:i/>
          <w:color w:val="000000"/>
          <w:sz w:val="20"/>
          <w:szCs w:val="20"/>
          <w:lang w:eastAsia="it-IT"/>
        </w:rPr>
        <w:t xml:space="preserve"> </w:t>
      </w:r>
    </w:p>
    <w:p w14:paraId="4812A07E" w14:textId="77777777" w:rsidR="000F5762" w:rsidRPr="000F5762" w:rsidRDefault="000F5762" w:rsidP="000F5762">
      <w:pPr>
        <w:spacing w:after="0" w:line="240" w:lineRule="auto"/>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Ore 9.15</w:t>
      </w:r>
      <w:r w:rsidRPr="000F5762">
        <w:rPr>
          <w:rFonts w:ascii="Bodoni MT" w:eastAsia="Times New Roman" w:hAnsi="Bodoni MT" w:cs="Segoe UI"/>
          <w:b/>
          <w:color w:val="000000"/>
          <w:sz w:val="20"/>
          <w:szCs w:val="20"/>
          <w:shd w:val="clear" w:color="auto" w:fill="FFFFFF"/>
          <w:lang w:eastAsia="it-IT"/>
        </w:rPr>
        <w:t xml:space="preserve">                     </w:t>
      </w:r>
      <w:r w:rsidRPr="000F5762">
        <w:rPr>
          <w:rFonts w:ascii="Bodoni MT" w:hAnsi="Bodoni MT"/>
          <w:b/>
          <w:smallCaps/>
          <w:color w:val="538135"/>
          <w:sz w:val="20"/>
          <w:szCs w:val="20"/>
        </w:rPr>
        <w:t>Tecnologia e mezzi di ricerca della prova: le  intercettazioni telefoniche,  ambientali,  telematiche sino al captatore informatico</w:t>
      </w:r>
    </w:p>
    <w:p w14:paraId="0DA3E4AF"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 xml:space="preserve">Giuseppe Amato   </w:t>
      </w:r>
      <w:r w:rsidRPr="000F5762">
        <w:rPr>
          <w:rFonts w:ascii="Bodoni MT" w:eastAsia="Times New Roman" w:hAnsi="Bodoni MT"/>
          <w:i/>
          <w:color w:val="000000"/>
          <w:sz w:val="20"/>
          <w:szCs w:val="20"/>
          <w:lang w:eastAsia="it-IT"/>
        </w:rPr>
        <w:t>Procuratore della Repubblica presso il Tribunale di Bologna</w:t>
      </w:r>
    </w:p>
    <w:p w14:paraId="6388B80F" w14:textId="77777777" w:rsidR="000F5762" w:rsidRPr="000F5762" w:rsidRDefault="000F5762" w:rsidP="000F5762">
      <w:pPr>
        <w:shd w:val="clear" w:color="auto" w:fill="FFFFFF"/>
        <w:spacing w:after="0" w:line="240" w:lineRule="auto"/>
        <w:jc w:val="both"/>
        <w:rPr>
          <w:rFonts w:ascii="Bodoni MT" w:eastAsia="Times New Roman" w:hAnsi="Bodoni MT"/>
          <w:i/>
          <w:color w:val="000000"/>
          <w:sz w:val="20"/>
          <w:szCs w:val="20"/>
          <w:lang w:eastAsia="it-IT"/>
        </w:rPr>
      </w:pPr>
    </w:p>
    <w:p w14:paraId="0F09F0EB" w14:textId="77777777" w:rsidR="000F5762" w:rsidRPr="000F5762" w:rsidRDefault="000F5762" w:rsidP="000F5762">
      <w:pPr>
        <w:spacing w:after="0" w:line="240" w:lineRule="auto"/>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 xml:space="preserve">Ore 10.00            </w:t>
      </w:r>
      <w:r w:rsidRPr="000F5762">
        <w:rPr>
          <w:rFonts w:ascii="Bodoni MT" w:hAnsi="Bodoni MT"/>
          <w:b/>
          <w:smallCaps/>
          <w:color w:val="538135"/>
          <w:sz w:val="20"/>
          <w:szCs w:val="20"/>
        </w:rPr>
        <w:t xml:space="preserve">I principi fondamentali e lo statuto della prova nell’udienza preliminare, nei riti alternativi e nel giudizio dibattimentale </w:t>
      </w:r>
    </w:p>
    <w:p w14:paraId="4C9C9086" w14:textId="77777777" w:rsidR="000F5762" w:rsidRPr="000F5762" w:rsidRDefault="000F5762" w:rsidP="000F5762">
      <w:pPr>
        <w:spacing w:after="0" w:line="240" w:lineRule="auto"/>
        <w:rPr>
          <w:rFonts w:ascii="Bodoni MT" w:eastAsia="Times New Roman" w:hAnsi="Bodoni MT"/>
          <w:sz w:val="20"/>
          <w:szCs w:val="20"/>
          <w:lang w:eastAsia="it-IT"/>
        </w:rPr>
      </w:pPr>
      <w:r w:rsidRPr="000F5762">
        <w:rPr>
          <w:rFonts w:ascii="Bodoni MT" w:hAnsi="Bodoni MT"/>
          <w:b/>
          <w:smallCaps/>
          <w:color w:val="365F91"/>
          <w:sz w:val="20"/>
          <w:szCs w:val="20"/>
        </w:rPr>
        <w:t>Antonia Antonella Marandola</w:t>
      </w:r>
      <w:r w:rsidRPr="000F5762">
        <w:rPr>
          <w:rFonts w:ascii="Bodoni MT" w:eastAsia="Times New Roman" w:hAnsi="Bodoni MT" w:cs="Segoe UI"/>
          <w:color w:val="000000"/>
          <w:sz w:val="20"/>
          <w:szCs w:val="20"/>
          <w:shd w:val="clear" w:color="auto" w:fill="FFFFFF"/>
          <w:lang w:eastAsia="it-IT"/>
        </w:rPr>
        <w:t>,</w:t>
      </w:r>
      <w:r w:rsidRPr="000F5762">
        <w:rPr>
          <w:rFonts w:ascii="Bodoni MT" w:eastAsia="Times New Roman" w:hAnsi="Bodoni MT" w:cs="Segoe UI"/>
          <w:b/>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Professoressa di diritto processuale penale presso l’Università degli Studi del Sannio - Benevento</w:t>
      </w:r>
      <w:r w:rsidRPr="000F5762">
        <w:rPr>
          <w:rFonts w:ascii="Bodoni MT" w:eastAsia="Times New Roman" w:hAnsi="Bodoni MT"/>
          <w:sz w:val="20"/>
          <w:szCs w:val="20"/>
          <w:lang w:eastAsia="it-IT"/>
        </w:rPr>
        <w:t xml:space="preserve"> </w:t>
      </w:r>
    </w:p>
    <w:p w14:paraId="2D613108" w14:textId="77777777" w:rsidR="000F5762" w:rsidRPr="000F5762" w:rsidRDefault="000F5762" w:rsidP="000F5762">
      <w:pPr>
        <w:shd w:val="clear" w:color="auto" w:fill="FFFFFF"/>
        <w:spacing w:after="0" w:line="240" w:lineRule="auto"/>
        <w:jc w:val="both"/>
        <w:rPr>
          <w:rFonts w:ascii="Bodoni MT" w:eastAsia="Times New Roman" w:hAnsi="Bodoni MT"/>
          <w:i/>
          <w:sz w:val="20"/>
          <w:szCs w:val="20"/>
        </w:rPr>
      </w:pPr>
    </w:p>
    <w:p w14:paraId="04A2DD45" w14:textId="77777777" w:rsidR="000F5762" w:rsidRPr="000F5762" w:rsidRDefault="000F5762" w:rsidP="000F5762">
      <w:pPr>
        <w:spacing w:after="0" w:line="240" w:lineRule="auto"/>
        <w:ind w:right="264"/>
        <w:rPr>
          <w:rFonts w:ascii="Bodoni MT" w:eastAsia="Times New Roman" w:hAnsi="Bodoni MT"/>
          <w:sz w:val="20"/>
          <w:szCs w:val="20"/>
        </w:rPr>
      </w:pPr>
      <w:r w:rsidRPr="000F5762">
        <w:rPr>
          <w:rFonts w:ascii="Bodoni MT" w:eastAsia="Times New Roman" w:hAnsi="Bodoni MT"/>
          <w:b/>
          <w:color w:val="943634"/>
          <w:sz w:val="20"/>
          <w:szCs w:val="20"/>
          <w:lang w:eastAsia="it-IT"/>
        </w:rPr>
        <w:t>Ore 10.45                   Pausa</w:t>
      </w:r>
    </w:p>
    <w:p w14:paraId="23E1F7B4" w14:textId="77777777" w:rsidR="000F5762" w:rsidRPr="000F5762" w:rsidRDefault="000F5762" w:rsidP="000F5762">
      <w:pPr>
        <w:tabs>
          <w:tab w:val="left" w:pos="6946"/>
        </w:tabs>
        <w:spacing w:after="0" w:line="240" w:lineRule="auto"/>
        <w:ind w:right="264"/>
        <w:rPr>
          <w:rFonts w:ascii="Bodoni MT" w:eastAsia="Times New Roman" w:hAnsi="Bodoni MT"/>
          <w:sz w:val="20"/>
          <w:szCs w:val="20"/>
        </w:rPr>
      </w:pPr>
      <w:r w:rsidRPr="000F5762">
        <w:rPr>
          <w:rFonts w:ascii="Bodoni MT" w:eastAsia="Times New Roman" w:hAnsi="Bodoni MT"/>
          <w:b/>
          <w:color w:val="943634"/>
          <w:sz w:val="20"/>
          <w:szCs w:val="20"/>
          <w:lang w:eastAsia="it-IT"/>
        </w:rPr>
        <w:t>Ore 11.00                   Ripresa dei lavori</w:t>
      </w:r>
    </w:p>
    <w:p w14:paraId="2EE86DDD" w14:textId="77777777" w:rsidR="000F5762" w:rsidRPr="000F5762" w:rsidRDefault="000F5762" w:rsidP="000F5762">
      <w:pPr>
        <w:shd w:val="clear" w:color="auto" w:fill="FFFFFF"/>
        <w:spacing w:after="0" w:line="240" w:lineRule="auto"/>
        <w:jc w:val="both"/>
        <w:rPr>
          <w:rFonts w:ascii="Bodoni MT" w:eastAsia="Times New Roman" w:hAnsi="Bodoni MT" w:cs="Segoe UI"/>
          <w:color w:val="000000"/>
          <w:sz w:val="20"/>
          <w:szCs w:val="20"/>
          <w:shd w:val="clear" w:color="auto" w:fill="FFFFFF"/>
          <w:lang w:eastAsia="it-IT"/>
        </w:rPr>
      </w:pPr>
    </w:p>
    <w:p w14:paraId="25CB76FA" w14:textId="77777777" w:rsidR="000F5762" w:rsidRPr="000F5762" w:rsidRDefault="000F5762" w:rsidP="000F5762">
      <w:pPr>
        <w:shd w:val="clear" w:color="auto" w:fill="FFFFFF"/>
        <w:spacing w:after="0" w:line="240" w:lineRule="auto"/>
        <w:rPr>
          <w:rFonts w:ascii="Bodoni MT" w:eastAsia="Calibri" w:hAnsi="Bodoni MT" w:cs="Times New Roman"/>
          <w:b/>
          <w:smallCaps/>
          <w:color w:val="538135"/>
          <w:sz w:val="20"/>
          <w:szCs w:val="20"/>
        </w:rPr>
      </w:pPr>
      <w:r w:rsidRPr="000F5762">
        <w:rPr>
          <w:rFonts w:ascii="Bodoni MT" w:eastAsia="Times New Roman" w:hAnsi="Bodoni MT"/>
          <w:b/>
          <w:color w:val="943634"/>
          <w:sz w:val="20"/>
          <w:szCs w:val="20"/>
          <w:lang w:eastAsia="it-IT"/>
        </w:rPr>
        <w:t xml:space="preserve">                              </w:t>
      </w:r>
      <w:r w:rsidRPr="000F5762">
        <w:rPr>
          <w:rFonts w:ascii="Bodoni MT" w:hAnsi="Bodoni MT"/>
          <w:b/>
          <w:smallCaps/>
          <w:color w:val="538135"/>
          <w:sz w:val="20"/>
          <w:szCs w:val="20"/>
        </w:rPr>
        <w:t>Il rito abbreviato nell’evoluzione giurisprudenziale e normativa, anche alla luce    delle recenti riforme del 2017 – 2019</w:t>
      </w:r>
    </w:p>
    <w:p w14:paraId="5DAFC328" w14:textId="77777777" w:rsidR="000F5762" w:rsidRPr="000F5762" w:rsidRDefault="000F5762" w:rsidP="000F5762">
      <w:pPr>
        <w:shd w:val="clear" w:color="auto" w:fill="FFFFFF"/>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 xml:space="preserve">Luca </w:t>
      </w:r>
      <w:proofErr w:type="spellStart"/>
      <w:r w:rsidRPr="000F5762">
        <w:rPr>
          <w:rFonts w:ascii="Bodoni MT" w:hAnsi="Bodoni MT"/>
          <w:b/>
          <w:smallCaps/>
          <w:color w:val="365F91"/>
          <w:sz w:val="20"/>
          <w:szCs w:val="20"/>
        </w:rPr>
        <w:t>Pistorelli</w:t>
      </w:r>
      <w:proofErr w:type="spellEnd"/>
      <w:r w:rsidRPr="000F5762">
        <w:rPr>
          <w:rFonts w:ascii="Bodoni MT" w:hAnsi="Bodoni MT"/>
          <w:b/>
          <w:smallCaps/>
          <w:color w:val="365F91"/>
          <w:sz w:val="20"/>
          <w:szCs w:val="20"/>
        </w:rPr>
        <w:t xml:space="preserve">       </w:t>
      </w:r>
      <w:r w:rsidRPr="000F5762">
        <w:rPr>
          <w:rFonts w:ascii="Bodoni MT" w:eastAsia="Times New Roman" w:hAnsi="Bodoni MT"/>
          <w:i/>
          <w:color w:val="000000"/>
          <w:sz w:val="20"/>
          <w:szCs w:val="20"/>
          <w:lang w:eastAsia="it-IT"/>
        </w:rPr>
        <w:t>Consigliere della Corte di cassazione</w:t>
      </w:r>
    </w:p>
    <w:p w14:paraId="3ADEBA76"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p>
    <w:p w14:paraId="69BB9948" w14:textId="77777777" w:rsidR="000F5762" w:rsidRPr="000F5762" w:rsidRDefault="000F5762" w:rsidP="000F5762">
      <w:pPr>
        <w:spacing w:after="0" w:line="240" w:lineRule="auto"/>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 xml:space="preserve">Ore 11.45             </w:t>
      </w:r>
      <w:r w:rsidRPr="000F5762">
        <w:rPr>
          <w:rFonts w:ascii="Bodoni MT" w:hAnsi="Bodoni MT"/>
          <w:b/>
          <w:smallCaps/>
          <w:color w:val="538135"/>
          <w:sz w:val="20"/>
          <w:szCs w:val="20"/>
        </w:rPr>
        <w:t xml:space="preserve">La disciplina del patteggiamento: una sentenza dal contenuto sempre più complesso </w:t>
      </w:r>
    </w:p>
    <w:p w14:paraId="210D36DF" w14:textId="77777777" w:rsidR="000F5762" w:rsidRPr="000F5762" w:rsidRDefault="000F5762" w:rsidP="000F5762">
      <w:pPr>
        <w:spacing w:after="0" w:line="240" w:lineRule="auto"/>
        <w:jc w:val="both"/>
        <w:rPr>
          <w:rFonts w:ascii="Bodoni MT" w:eastAsia="Times New Roman" w:hAnsi="Bodoni MT" w:cs="Segoe UI"/>
          <w:color w:val="000000"/>
          <w:sz w:val="20"/>
          <w:szCs w:val="20"/>
          <w:shd w:val="clear" w:color="auto" w:fill="FFFFFF"/>
          <w:lang w:eastAsia="it-IT"/>
        </w:rPr>
      </w:pPr>
      <w:r w:rsidRPr="000F5762">
        <w:rPr>
          <w:rFonts w:ascii="Bodoni MT" w:hAnsi="Bodoni MT"/>
          <w:b/>
          <w:smallCaps/>
          <w:color w:val="365F91"/>
          <w:sz w:val="20"/>
          <w:szCs w:val="20"/>
        </w:rPr>
        <w:t xml:space="preserve">Alessio Scarcella    </w:t>
      </w:r>
      <w:r w:rsidRPr="000F5762">
        <w:rPr>
          <w:rFonts w:ascii="Bodoni MT" w:eastAsia="Times New Roman" w:hAnsi="Bodoni MT"/>
          <w:i/>
          <w:color w:val="000000"/>
          <w:sz w:val="20"/>
          <w:szCs w:val="20"/>
          <w:lang w:eastAsia="it-IT"/>
        </w:rPr>
        <w:t>Consigliere della Corte di cassazione</w:t>
      </w:r>
    </w:p>
    <w:p w14:paraId="12FEC21C" w14:textId="77777777" w:rsidR="000F5762" w:rsidRPr="000F5762" w:rsidRDefault="000F5762" w:rsidP="000F5762">
      <w:pPr>
        <w:shd w:val="clear" w:color="auto" w:fill="FFFFFF"/>
        <w:spacing w:after="0" w:line="240" w:lineRule="auto"/>
        <w:jc w:val="both"/>
        <w:rPr>
          <w:rFonts w:ascii="Bodoni MT" w:eastAsia="Times New Roman" w:hAnsi="Bodoni MT" w:cs="Segoe UI"/>
          <w:color w:val="000000"/>
          <w:sz w:val="20"/>
          <w:szCs w:val="20"/>
          <w:shd w:val="clear" w:color="auto" w:fill="FFFFFF"/>
          <w:lang w:eastAsia="it-IT"/>
        </w:rPr>
      </w:pPr>
    </w:p>
    <w:p w14:paraId="52696F62" w14:textId="77777777" w:rsidR="000F5762" w:rsidRPr="000F5762" w:rsidRDefault="000F5762" w:rsidP="000F5762">
      <w:pPr>
        <w:shd w:val="clear" w:color="auto" w:fill="FFFFFF"/>
        <w:spacing w:after="0" w:line="240" w:lineRule="auto"/>
        <w:jc w:val="both"/>
        <w:rPr>
          <w:rFonts w:ascii="Bodoni MT" w:eastAsia="Times New Roman" w:hAnsi="Bodoni MT" w:cs="Segoe UI"/>
          <w:color w:val="000000"/>
          <w:sz w:val="20"/>
          <w:szCs w:val="20"/>
          <w:shd w:val="clear" w:color="auto" w:fill="FFFFFF"/>
          <w:lang w:eastAsia="it-IT"/>
        </w:rPr>
      </w:pPr>
    </w:p>
    <w:p w14:paraId="31E2D9D2" w14:textId="77777777" w:rsidR="000F5762" w:rsidRPr="000F5762" w:rsidRDefault="000F5762" w:rsidP="000F5762">
      <w:pPr>
        <w:tabs>
          <w:tab w:val="left" w:pos="7655"/>
        </w:tabs>
        <w:spacing w:after="0" w:line="240" w:lineRule="auto"/>
        <w:rPr>
          <w:rFonts w:ascii="Bodoni MT" w:eastAsia="Times New Roman" w:hAnsi="Bodoni MT" w:cs="Segoe UI"/>
          <w:color w:val="000000"/>
          <w:sz w:val="20"/>
          <w:szCs w:val="20"/>
          <w:shd w:val="clear" w:color="auto" w:fill="FFFFFF"/>
          <w:lang w:eastAsia="it-IT"/>
        </w:rPr>
      </w:pPr>
      <w:r w:rsidRPr="000F5762">
        <w:rPr>
          <w:rFonts w:ascii="Bodoni MT" w:eastAsia="Times New Roman" w:hAnsi="Bodoni MT"/>
          <w:b/>
          <w:color w:val="943634"/>
          <w:sz w:val="20"/>
          <w:szCs w:val="20"/>
          <w:lang w:eastAsia="it-IT"/>
        </w:rPr>
        <w:t>Ore 12:30</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b/>
          <w:color w:val="943634"/>
          <w:sz w:val="20"/>
          <w:szCs w:val="20"/>
          <w:lang w:eastAsia="it-IT"/>
        </w:rPr>
        <w:t>Dibattito</w:t>
      </w:r>
    </w:p>
    <w:p w14:paraId="66CB113F" w14:textId="77777777" w:rsidR="000F5762" w:rsidRPr="000F5762" w:rsidRDefault="000F5762" w:rsidP="000F5762">
      <w:pPr>
        <w:spacing w:after="0" w:line="240" w:lineRule="auto"/>
        <w:jc w:val="both"/>
        <w:rPr>
          <w:rFonts w:ascii="Bodoni MT" w:eastAsia="Times New Roman" w:hAnsi="Bodoni MT" w:cs="Segoe UI"/>
          <w:color w:val="000000"/>
          <w:sz w:val="20"/>
          <w:szCs w:val="20"/>
          <w:shd w:val="clear" w:color="auto" w:fill="FFFFFF"/>
          <w:lang w:eastAsia="it-IT"/>
        </w:rPr>
      </w:pPr>
    </w:p>
    <w:p w14:paraId="1761946D" w14:textId="77777777" w:rsidR="000F5762" w:rsidRPr="000F5762" w:rsidRDefault="000F5762" w:rsidP="000F5762">
      <w:pPr>
        <w:tabs>
          <w:tab w:val="left" w:pos="6946"/>
          <w:tab w:val="left" w:pos="7088"/>
        </w:tabs>
        <w:spacing w:after="0" w:line="240" w:lineRule="auto"/>
        <w:ind w:right="-20"/>
        <w:rPr>
          <w:rFonts w:ascii="Bodoni MT" w:eastAsia="Times New Roman" w:hAnsi="Bodoni MT" w:cs="Times New Roman"/>
          <w:b/>
          <w:color w:val="943634"/>
          <w:sz w:val="20"/>
          <w:szCs w:val="20"/>
          <w:lang w:eastAsia="it-IT"/>
        </w:rPr>
      </w:pPr>
      <w:r w:rsidRPr="000F5762">
        <w:rPr>
          <w:rFonts w:ascii="Bodoni MT" w:eastAsia="Times New Roman" w:hAnsi="Bodoni MT"/>
          <w:b/>
          <w:color w:val="943634"/>
          <w:sz w:val="20"/>
          <w:szCs w:val="20"/>
          <w:lang w:eastAsia="it-IT"/>
        </w:rPr>
        <w:t xml:space="preserve">Ore 13.00 </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b/>
          <w:color w:val="943634"/>
          <w:sz w:val="20"/>
          <w:szCs w:val="20"/>
          <w:lang w:eastAsia="it-IT"/>
        </w:rPr>
        <w:t>Sospensione dei lavori</w:t>
      </w:r>
    </w:p>
    <w:p w14:paraId="1587DAB7" w14:textId="77777777" w:rsidR="000F5762" w:rsidRPr="000F5762" w:rsidRDefault="000F5762" w:rsidP="000F5762">
      <w:pPr>
        <w:spacing w:after="0" w:line="240" w:lineRule="auto"/>
        <w:jc w:val="both"/>
        <w:rPr>
          <w:rFonts w:ascii="Bodoni MT" w:eastAsia="Calibri" w:hAnsi="Bodoni MT"/>
          <w:b/>
          <w:color w:val="C00000"/>
          <w:sz w:val="20"/>
          <w:szCs w:val="20"/>
        </w:rPr>
      </w:pPr>
      <w:r w:rsidRPr="000F5762">
        <w:rPr>
          <w:rFonts w:ascii="Bodoni MT" w:hAnsi="Bodoni MT"/>
          <w:b/>
          <w:color w:val="C00000"/>
          <w:sz w:val="20"/>
          <w:szCs w:val="20"/>
        </w:rPr>
        <w:t xml:space="preserve">             </w:t>
      </w:r>
      <w:r w:rsidRPr="000F5762">
        <w:rPr>
          <w:rFonts w:ascii="Bodoni MT" w:eastAsia="Times New Roman" w:hAnsi="Bodoni MT"/>
          <w:b/>
          <w:color w:val="FF0000"/>
          <w:sz w:val="20"/>
          <w:szCs w:val="20"/>
          <w:lang w:eastAsia="it-IT"/>
        </w:rPr>
        <w:t xml:space="preserve">                                      </w:t>
      </w:r>
    </w:p>
    <w:p w14:paraId="17DE4C0A" w14:textId="77777777" w:rsidR="000F5762" w:rsidRPr="000F5762" w:rsidRDefault="000F5762" w:rsidP="000F5762">
      <w:pPr>
        <w:widowControl w:val="0"/>
        <w:spacing w:after="0" w:line="240" w:lineRule="auto"/>
        <w:ind w:right="1"/>
        <w:rPr>
          <w:rFonts w:ascii="Bodoni MT" w:eastAsia="Times New Roman" w:hAnsi="Bodoni MT"/>
          <w:b/>
          <w:color w:val="FF0000"/>
          <w:sz w:val="20"/>
          <w:szCs w:val="20"/>
          <w:lang w:eastAsia="it-IT"/>
        </w:rPr>
      </w:pPr>
      <w:r w:rsidRPr="000F5762">
        <w:rPr>
          <w:rFonts w:ascii="Bodoni MT" w:eastAsia="Times New Roman" w:hAnsi="Bodoni MT"/>
          <w:b/>
          <w:color w:val="943634"/>
          <w:sz w:val="20"/>
          <w:szCs w:val="20"/>
          <w:lang w:eastAsia="it-IT"/>
        </w:rPr>
        <w:t xml:space="preserve">                                                                                  Aula Magna</w:t>
      </w:r>
    </w:p>
    <w:p w14:paraId="4617DFE4" w14:textId="77777777" w:rsidR="000F5762" w:rsidRPr="000F5762" w:rsidRDefault="000F5762" w:rsidP="000F5762">
      <w:pPr>
        <w:spacing w:after="0" w:line="240" w:lineRule="auto"/>
        <w:jc w:val="both"/>
        <w:rPr>
          <w:rFonts w:ascii="Bodoni MT" w:eastAsia="Times New Roman" w:hAnsi="Bodoni MT"/>
          <w:b/>
          <w:color w:val="943634"/>
          <w:sz w:val="20"/>
          <w:szCs w:val="20"/>
          <w:u w:val="single"/>
          <w:lang w:eastAsia="it-IT"/>
        </w:rPr>
      </w:pPr>
    </w:p>
    <w:p w14:paraId="1CF519E1" w14:textId="77777777" w:rsidR="000F5762" w:rsidRPr="000F5762" w:rsidRDefault="000F5762" w:rsidP="000F5762">
      <w:pPr>
        <w:spacing w:after="0" w:line="240" w:lineRule="auto"/>
        <w:jc w:val="both"/>
        <w:rPr>
          <w:rFonts w:ascii="Bodoni MT" w:eastAsia="Calibri" w:hAnsi="Bodoni MT"/>
          <w:b/>
          <w:smallCaps/>
          <w:color w:val="538135"/>
          <w:sz w:val="20"/>
          <w:szCs w:val="20"/>
          <w:u w:val="single"/>
        </w:rPr>
      </w:pPr>
      <w:r w:rsidRPr="000F5762">
        <w:rPr>
          <w:rFonts w:ascii="Bodoni MT" w:eastAsia="Times New Roman" w:hAnsi="Bodoni MT"/>
          <w:b/>
          <w:color w:val="943634"/>
          <w:sz w:val="20"/>
          <w:szCs w:val="20"/>
          <w:u w:val="single"/>
          <w:lang w:eastAsia="it-IT"/>
        </w:rPr>
        <w:t>Terza sessione</w:t>
      </w:r>
      <w:r w:rsidRPr="000F5762">
        <w:rPr>
          <w:rFonts w:ascii="Bodoni MT" w:hAnsi="Bodoni MT"/>
          <w:b/>
          <w:smallCaps/>
          <w:color w:val="538135"/>
          <w:sz w:val="20"/>
          <w:szCs w:val="20"/>
          <w:u w:val="single"/>
        </w:rPr>
        <w:t xml:space="preserve">      Le impugnazioni </w:t>
      </w:r>
    </w:p>
    <w:p w14:paraId="01EE7D5F" w14:textId="77777777" w:rsidR="000F5762" w:rsidRPr="000F5762" w:rsidRDefault="000F5762" w:rsidP="000F5762">
      <w:pPr>
        <w:spacing w:after="0" w:line="240" w:lineRule="auto"/>
        <w:jc w:val="both"/>
        <w:rPr>
          <w:rFonts w:ascii="Bodoni MT" w:hAnsi="Bodoni MT"/>
          <w:b/>
          <w:sz w:val="20"/>
          <w:szCs w:val="20"/>
          <w:u w:val="single"/>
        </w:rPr>
      </w:pPr>
    </w:p>
    <w:p w14:paraId="354C5491" w14:textId="77777777" w:rsidR="000F5762" w:rsidRPr="000F5762" w:rsidRDefault="000F5762" w:rsidP="000F5762">
      <w:pPr>
        <w:tabs>
          <w:tab w:val="left" w:pos="7513"/>
          <w:tab w:val="left" w:pos="7655"/>
        </w:tabs>
        <w:spacing w:after="0" w:line="240" w:lineRule="auto"/>
        <w:jc w:val="both"/>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Ore 14.30 </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b/>
          <w:color w:val="943634"/>
          <w:sz w:val="20"/>
          <w:szCs w:val="20"/>
          <w:lang w:eastAsia="it-IT"/>
        </w:rPr>
        <w:t>Inaugura i lavori</w:t>
      </w:r>
    </w:p>
    <w:p w14:paraId="4C551B37" w14:textId="77777777" w:rsidR="000F5762" w:rsidRPr="000F5762" w:rsidRDefault="000F5762" w:rsidP="000F5762">
      <w:pPr>
        <w:spacing w:after="0" w:line="240" w:lineRule="auto"/>
        <w:jc w:val="both"/>
        <w:rPr>
          <w:rFonts w:ascii="Bodoni MT" w:eastAsia="Times New Roman" w:hAnsi="Bodoni MT"/>
          <w:b/>
          <w:color w:val="943634"/>
          <w:sz w:val="20"/>
          <w:szCs w:val="20"/>
          <w:lang w:eastAsia="it-IT"/>
        </w:rPr>
      </w:pPr>
    </w:p>
    <w:p w14:paraId="7801E3F8" w14:textId="77777777" w:rsidR="000F5762" w:rsidRPr="000F5762" w:rsidRDefault="000F5762" w:rsidP="000F5762">
      <w:pPr>
        <w:spacing w:after="0" w:line="240" w:lineRule="auto"/>
        <w:rPr>
          <w:rFonts w:ascii="Bodoni MT" w:eastAsia="Times New Roman" w:hAnsi="Bodoni MT"/>
          <w:i/>
          <w:color w:val="000000"/>
          <w:sz w:val="20"/>
          <w:szCs w:val="20"/>
          <w:lang w:eastAsia="it-IT"/>
        </w:rPr>
      </w:pPr>
      <w:r w:rsidRPr="000F5762">
        <w:rPr>
          <w:rFonts w:ascii="Bodoni MT" w:hAnsi="Bodoni MT"/>
          <w:b/>
          <w:smallCaps/>
          <w:color w:val="365F91"/>
          <w:sz w:val="20"/>
          <w:szCs w:val="20"/>
        </w:rPr>
        <w:t xml:space="preserve">Domenico Carcano </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 xml:space="preserve">Presidente Aggiunto della Corte di cassazione </w:t>
      </w:r>
    </w:p>
    <w:p w14:paraId="7B939CDF"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p>
    <w:p w14:paraId="68F619E9" w14:textId="77777777" w:rsidR="000F5762" w:rsidRPr="000F5762" w:rsidRDefault="000F5762" w:rsidP="000F5762">
      <w:pPr>
        <w:shd w:val="clear" w:color="auto" w:fill="FFFFFF"/>
        <w:spacing w:after="0" w:line="240" w:lineRule="auto"/>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 xml:space="preserve">Ore 14.45             </w:t>
      </w:r>
      <w:r w:rsidRPr="000F5762">
        <w:rPr>
          <w:rFonts w:ascii="Bodoni MT" w:hAnsi="Bodoni MT"/>
          <w:b/>
          <w:smallCaps/>
          <w:color w:val="538135"/>
          <w:sz w:val="20"/>
          <w:szCs w:val="20"/>
        </w:rPr>
        <w:t xml:space="preserve">La trasformazione del giudizio d'appello: la giurisprudenza e le nuove disposizioni  in tema di vaglio d’ammissibilità e ribaltamento della decisione </w:t>
      </w:r>
    </w:p>
    <w:p w14:paraId="444CE612" w14:textId="77777777" w:rsidR="000F5762" w:rsidRPr="000F5762" w:rsidRDefault="000F5762" w:rsidP="000F5762">
      <w:pPr>
        <w:shd w:val="clear" w:color="auto" w:fill="FFFFFF"/>
        <w:spacing w:after="0" w:line="240" w:lineRule="auto"/>
        <w:rPr>
          <w:rFonts w:ascii="Bodoni MT" w:eastAsia="Times New Roman" w:hAnsi="Bodoni MT"/>
          <w:b/>
          <w:color w:val="943634"/>
          <w:sz w:val="20"/>
          <w:szCs w:val="20"/>
          <w:lang w:eastAsia="it-IT"/>
        </w:rPr>
      </w:pPr>
    </w:p>
    <w:p w14:paraId="552325FE" w14:textId="77777777" w:rsidR="000F5762" w:rsidRPr="000F5762" w:rsidRDefault="000F5762" w:rsidP="000F5762">
      <w:pPr>
        <w:shd w:val="clear" w:color="auto" w:fill="FFFFFF"/>
        <w:spacing w:after="0" w:line="240" w:lineRule="auto"/>
        <w:jc w:val="both"/>
        <w:rPr>
          <w:rFonts w:ascii="Bodoni MT" w:eastAsia="Times New Roman" w:hAnsi="Bodoni MT" w:cs="Segoe UI"/>
          <w:i/>
          <w:color w:val="000000"/>
          <w:sz w:val="20"/>
          <w:szCs w:val="20"/>
          <w:shd w:val="clear" w:color="auto" w:fill="FFFFFF"/>
          <w:lang w:eastAsia="it-IT"/>
        </w:rPr>
      </w:pPr>
      <w:r w:rsidRPr="000F5762">
        <w:rPr>
          <w:rFonts w:ascii="Bodoni MT" w:hAnsi="Bodoni MT"/>
          <w:b/>
          <w:smallCaps/>
          <w:color w:val="365F91"/>
          <w:sz w:val="20"/>
          <w:szCs w:val="20"/>
        </w:rPr>
        <w:t>Giovanni Canzio</w:t>
      </w:r>
      <w:r w:rsidRPr="000F5762">
        <w:rPr>
          <w:rFonts w:ascii="Bodoni MT" w:eastAsia="Times New Roman" w:hAnsi="Bodoni MT" w:cs="Segoe UI"/>
          <w:i/>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Primo Presidente emerito della Corte di cassazione</w:t>
      </w:r>
    </w:p>
    <w:p w14:paraId="407558DD" w14:textId="77777777" w:rsidR="000F5762" w:rsidRPr="000F5762" w:rsidRDefault="000F5762" w:rsidP="000F5762">
      <w:pPr>
        <w:shd w:val="clear" w:color="auto" w:fill="FFFFFF"/>
        <w:spacing w:after="0" w:line="240" w:lineRule="auto"/>
        <w:jc w:val="both"/>
        <w:rPr>
          <w:rFonts w:ascii="Bodoni MT" w:eastAsia="Times New Roman" w:hAnsi="Bodoni MT" w:cs="Segoe UI"/>
          <w:i/>
          <w:color w:val="000000"/>
          <w:sz w:val="20"/>
          <w:szCs w:val="20"/>
          <w:shd w:val="clear" w:color="auto" w:fill="FFFFFF"/>
          <w:lang w:eastAsia="it-IT"/>
        </w:rPr>
      </w:pPr>
    </w:p>
    <w:p w14:paraId="70DEFD16" w14:textId="77777777" w:rsidR="000F5762" w:rsidRPr="000F5762" w:rsidRDefault="000F5762" w:rsidP="000F5762">
      <w:pPr>
        <w:shd w:val="clear" w:color="auto" w:fill="FFFFFF"/>
        <w:spacing w:after="0" w:line="240" w:lineRule="auto"/>
        <w:jc w:val="both"/>
        <w:rPr>
          <w:rFonts w:ascii="Bodoni MT" w:eastAsia="Times New Roman" w:hAnsi="Bodoni MT" w:cs="Times New Roman"/>
          <w:b/>
          <w:color w:val="943634"/>
          <w:sz w:val="20"/>
          <w:szCs w:val="20"/>
          <w:lang w:eastAsia="it-IT"/>
        </w:rPr>
      </w:pPr>
    </w:p>
    <w:p w14:paraId="35A016ED" w14:textId="77777777" w:rsidR="000F5762" w:rsidRPr="000F5762" w:rsidRDefault="000F5762" w:rsidP="000F5762">
      <w:pPr>
        <w:shd w:val="clear" w:color="auto" w:fill="FFFFFF"/>
        <w:spacing w:after="0" w:line="240" w:lineRule="auto"/>
        <w:jc w:val="both"/>
        <w:rPr>
          <w:rFonts w:ascii="Bodoni MT" w:eastAsia="Calibri" w:hAnsi="Bodoni MT"/>
          <w:b/>
          <w:smallCaps/>
          <w:color w:val="538135"/>
          <w:sz w:val="20"/>
          <w:szCs w:val="20"/>
        </w:rPr>
      </w:pPr>
      <w:r w:rsidRPr="000F5762">
        <w:rPr>
          <w:rFonts w:ascii="Bodoni MT" w:eastAsia="Times New Roman" w:hAnsi="Bodoni MT"/>
          <w:b/>
          <w:color w:val="943634"/>
          <w:sz w:val="20"/>
          <w:szCs w:val="20"/>
          <w:lang w:eastAsia="it-IT"/>
        </w:rPr>
        <w:t xml:space="preserve">Ore 15.30              </w:t>
      </w:r>
      <w:r w:rsidRPr="000F5762">
        <w:rPr>
          <w:rFonts w:ascii="Bodoni MT" w:hAnsi="Bodoni MT"/>
          <w:b/>
          <w:smallCaps/>
          <w:color w:val="538135"/>
          <w:sz w:val="20"/>
          <w:szCs w:val="20"/>
        </w:rPr>
        <w:t xml:space="preserve">Le regole di accesso al giudizio di cassazione ed i nuovi poteri della Corte </w:t>
      </w:r>
    </w:p>
    <w:p w14:paraId="599C4528" w14:textId="77777777" w:rsidR="000F5762" w:rsidRPr="000F5762" w:rsidRDefault="000F5762" w:rsidP="000F5762">
      <w:pPr>
        <w:shd w:val="clear" w:color="auto" w:fill="FFFFFF"/>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Livia Giuliani</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Professoressa di diritto processuale penale presso l’Università degli Studi di Pavia</w:t>
      </w:r>
    </w:p>
    <w:p w14:paraId="5B15FF2C" w14:textId="77777777" w:rsidR="000F5762" w:rsidRPr="000F5762" w:rsidRDefault="000F5762" w:rsidP="000F5762">
      <w:pPr>
        <w:shd w:val="clear" w:color="auto" w:fill="FFFFFF"/>
        <w:spacing w:after="0" w:line="240" w:lineRule="auto"/>
        <w:jc w:val="both"/>
        <w:rPr>
          <w:rFonts w:ascii="Bodoni MT" w:eastAsia="Times New Roman" w:hAnsi="Bodoni MT"/>
          <w:i/>
          <w:color w:val="000000"/>
          <w:sz w:val="20"/>
          <w:szCs w:val="20"/>
          <w:lang w:eastAsia="it-IT"/>
        </w:rPr>
      </w:pPr>
    </w:p>
    <w:p w14:paraId="75EB2D8C" w14:textId="77777777" w:rsidR="000F5762" w:rsidRPr="000F5762" w:rsidRDefault="000F5762" w:rsidP="000F5762">
      <w:pPr>
        <w:shd w:val="clear" w:color="auto" w:fill="FFFFFF"/>
        <w:spacing w:after="0" w:line="240" w:lineRule="auto"/>
        <w:rPr>
          <w:rFonts w:ascii="Bodoni MT" w:eastAsia="Times New Roman" w:hAnsi="Bodoni MT"/>
          <w:b/>
          <w:color w:val="943634"/>
          <w:sz w:val="20"/>
          <w:szCs w:val="20"/>
          <w:lang w:eastAsia="it-IT"/>
        </w:rPr>
      </w:pPr>
    </w:p>
    <w:p w14:paraId="5A3F49A5" w14:textId="77777777" w:rsidR="000F5762" w:rsidRPr="000F5762" w:rsidRDefault="000F5762" w:rsidP="000F5762">
      <w:pPr>
        <w:shd w:val="clear" w:color="auto" w:fill="FFFFFF"/>
        <w:spacing w:after="0" w:line="240" w:lineRule="auto"/>
        <w:rPr>
          <w:rFonts w:ascii="Bodoni MT" w:eastAsia="Times New Roman" w:hAnsi="Bodoni MT" w:cs="Segoe UI"/>
          <w:color w:val="000000"/>
          <w:sz w:val="20"/>
          <w:szCs w:val="20"/>
          <w:shd w:val="clear" w:color="auto" w:fill="FFFFFF"/>
          <w:lang w:eastAsia="it-IT"/>
        </w:rPr>
      </w:pPr>
      <w:r w:rsidRPr="000F5762">
        <w:rPr>
          <w:rFonts w:ascii="Bodoni MT" w:eastAsia="Times New Roman" w:hAnsi="Bodoni MT"/>
          <w:b/>
          <w:color w:val="943634"/>
          <w:sz w:val="20"/>
          <w:szCs w:val="20"/>
          <w:lang w:eastAsia="it-IT"/>
        </w:rPr>
        <w:t xml:space="preserve">Ore 16.15             </w:t>
      </w:r>
      <w:r w:rsidRPr="000F5762">
        <w:rPr>
          <w:rFonts w:ascii="Bodoni MT" w:hAnsi="Bodoni MT"/>
          <w:b/>
          <w:smallCaps/>
          <w:color w:val="538135"/>
          <w:sz w:val="20"/>
          <w:szCs w:val="20"/>
        </w:rPr>
        <w:t>La disciplina del giudizio di cassazione nel quadro del diritto comparato</w:t>
      </w:r>
      <w:r w:rsidRPr="000F5762">
        <w:rPr>
          <w:rFonts w:ascii="Bodoni MT" w:eastAsia="Times New Roman" w:hAnsi="Bodoni MT" w:cs="Segoe UI"/>
          <w:color w:val="000000"/>
          <w:sz w:val="20"/>
          <w:szCs w:val="20"/>
          <w:shd w:val="clear" w:color="auto" w:fill="FFFFFF"/>
          <w:lang w:eastAsia="it-IT"/>
        </w:rPr>
        <w:t xml:space="preserve"> </w:t>
      </w:r>
    </w:p>
    <w:p w14:paraId="48F92D76" w14:textId="77777777" w:rsidR="000F5762" w:rsidRPr="000F5762" w:rsidRDefault="000F5762" w:rsidP="000F5762">
      <w:pPr>
        <w:shd w:val="clear" w:color="auto" w:fill="FFFFFF"/>
        <w:spacing w:after="0" w:line="240" w:lineRule="auto"/>
        <w:rPr>
          <w:rFonts w:ascii="Bodoni MT" w:eastAsia="Times New Roman" w:hAnsi="Bodoni MT" w:cs="Times New Roman"/>
          <w:i/>
          <w:color w:val="000000"/>
          <w:sz w:val="20"/>
          <w:szCs w:val="20"/>
          <w:lang w:eastAsia="it-IT"/>
        </w:rPr>
      </w:pPr>
      <w:r w:rsidRPr="000F5762">
        <w:rPr>
          <w:rFonts w:ascii="Bodoni MT" w:hAnsi="Bodoni MT"/>
          <w:b/>
          <w:smallCaps/>
          <w:color w:val="365F91"/>
          <w:sz w:val="20"/>
          <w:szCs w:val="20"/>
        </w:rPr>
        <w:t>Stefano Ruggeri</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i/>
          <w:color w:val="000000"/>
          <w:sz w:val="20"/>
          <w:szCs w:val="20"/>
          <w:lang w:eastAsia="it-IT"/>
        </w:rPr>
        <w:t>Professore di giustizia penale italiana, europea e comparata presso l’Università degli Studi di Messina</w:t>
      </w:r>
    </w:p>
    <w:p w14:paraId="1A51DEA3" w14:textId="77777777" w:rsidR="000F5762" w:rsidRPr="000F5762" w:rsidRDefault="000F5762" w:rsidP="000F5762">
      <w:pPr>
        <w:shd w:val="clear" w:color="auto" w:fill="FFFFFF"/>
        <w:spacing w:after="0" w:line="240" w:lineRule="auto"/>
        <w:jc w:val="both"/>
        <w:rPr>
          <w:rFonts w:ascii="Bodoni MT" w:eastAsia="Times New Roman" w:hAnsi="Bodoni MT"/>
          <w:b/>
          <w:color w:val="943634"/>
          <w:sz w:val="20"/>
          <w:szCs w:val="20"/>
          <w:lang w:eastAsia="it-IT"/>
        </w:rPr>
      </w:pPr>
    </w:p>
    <w:p w14:paraId="51D6D3BA" w14:textId="77777777" w:rsidR="000F5762" w:rsidRPr="000F5762" w:rsidRDefault="000F5762" w:rsidP="000F5762">
      <w:pPr>
        <w:shd w:val="clear" w:color="auto" w:fill="FFFFFF"/>
        <w:tabs>
          <w:tab w:val="left" w:pos="7371"/>
        </w:tabs>
        <w:spacing w:after="0" w:line="240" w:lineRule="auto"/>
        <w:jc w:val="both"/>
        <w:rPr>
          <w:rFonts w:ascii="Bodoni MT" w:eastAsia="Times New Roman" w:hAnsi="Bodoni MT"/>
          <w:b/>
          <w:color w:val="943634"/>
          <w:sz w:val="20"/>
          <w:szCs w:val="20"/>
          <w:lang w:eastAsia="it-IT"/>
        </w:rPr>
      </w:pPr>
    </w:p>
    <w:p w14:paraId="39856F78" w14:textId="77777777" w:rsidR="000F5762" w:rsidRPr="000F5762" w:rsidRDefault="000F5762" w:rsidP="000F5762">
      <w:pPr>
        <w:shd w:val="clear" w:color="auto" w:fill="FFFFFF"/>
        <w:tabs>
          <w:tab w:val="left" w:pos="7371"/>
        </w:tabs>
        <w:spacing w:after="0" w:line="240" w:lineRule="auto"/>
        <w:jc w:val="both"/>
        <w:rPr>
          <w:rFonts w:ascii="Bodoni MT" w:eastAsia="Times New Roman" w:hAnsi="Bodoni MT" w:cs="Segoe UI"/>
          <w:color w:val="000000"/>
          <w:sz w:val="20"/>
          <w:szCs w:val="20"/>
          <w:shd w:val="clear" w:color="auto" w:fill="FFFFFF"/>
          <w:lang w:eastAsia="it-IT"/>
        </w:rPr>
      </w:pPr>
      <w:r w:rsidRPr="000F5762">
        <w:rPr>
          <w:rFonts w:ascii="Bodoni MT" w:eastAsia="Times New Roman" w:hAnsi="Bodoni MT"/>
          <w:b/>
          <w:color w:val="943634"/>
          <w:sz w:val="20"/>
          <w:szCs w:val="20"/>
          <w:lang w:eastAsia="it-IT"/>
        </w:rPr>
        <w:t>Ore 17.00</w:t>
      </w:r>
      <w:r w:rsidRPr="000F5762">
        <w:rPr>
          <w:rFonts w:ascii="Bodoni MT" w:eastAsia="Times New Roman" w:hAnsi="Bodoni MT" w:cs="Segoe UI"/>
          <w:color w:val="000000"/>
          <w:sz w:val="20"/>
          <w:szCs w:val="20"/>
          <w:shd w:val="clear" w:color="auto" w:fill="FFFFFF"/>
          <w:lang w:eastAsia="it-IT"/>
        </w:rPr>
        <w:t xml:space="preserve">                                                                                                  </w:t>
      </w:r>
      <w:r w:rsidRPr="000F5762">
        <w:rPr>
          <w:rFonts w:ascii="Bodoni MT" w:eastAsia="Times New Roman" w:hAnsi="Bodoni MT"/>
          <w:b/>
          <w:color w:val="943634"/>
          <w:sz w:val="20"/>
          <w:szCs w:val="20"/>
          <w:lang w:eastAsia="it-IT"/>
        </w:rPr>
        <w:t xml:space="preserve"> Dibattito</w:t>
      </w:r>
    </w:p>
    <w:p w14:paraId="4F1233D2" w14:textId="77777777" w:rsidR="000F5762" w:rsidRPr="000F5762" w:rsidRDefault="000F5762" w:rsidP="000F5762">
      <w:pPr>
        <w:shd w:val="clear" w:color="auto" w:fill="FFFFFF"/>
        <w:spacing w:after="0" w:line="240" w:lineRule="auto"/>
        <w:jc w:val="both"/>
        <w:rPr>
          <w:rFonts w:ascii="Bodoni MT" w:eastAsia="Calibri" w:hAnsi="Bodoni MT" w:cs="Times New Roman"/>
          <w:sz w:val="20"/>
          <w:szCs w:val="20"/>
        </w:rPr>
      </w:pPr>
    </w:p>
    <w:p w14:paraId="085AE858" w14:textId="77777777" w:rsidR="000F5762" w:rsidRPr="000F5762" w:rsidRDefault="000F5762" w:rsidP="000F5762">
      <w:pPr>
        <w:spacing w:after="0" w:line="240" w:lineRule="auto"/>
        <w:ind w:right="-20"/>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Ore 17.30</w:t>
      </w:r>
      <w:r w:rsidRPr="000F5762">
        <w:rPr>
          <w:rFonts w:ascii="Bodoni MT" w:eastAsia="Times New Roman" w:hAnsi="Bodoni MT"/>
          <w:sz w:val="20"/>
          <w:szCs w:val="20"/>
        </w:rPr>
        <w:t xml:space="preserve">                                                                                      </w:t>
      </w:r>
      <w:r w:rsidRPr="000F5762">
        <w:rPr>
          <w:rFonts w:ascii="Bodoni MT" w:eastAsia="Times New Roman" w:hAnsi="Bodoni MT"/>
          <w:b/>
          <w:color w:val="943634"/>
          <w:sz w:val="20"/>
          <w:szCs w:val="20"/>
          <w:lang w:eastAsia="it-IT"/>
        </w:rPr>
        <w:t>Sospensione dei lavori</w:t>
      </w:r>
    </w:p>
    <w:p w14:paraId="22901E69" w14:textId="77777777" w:rsidR="000F5762" w:rsidRPr="000F5762" w:rsidRDefault="000F5762" w:rsidP="000F5762">
      <w:pPr>
        <w:widowControl w:val="0"/>
        <w:spacing w:after="0" w:line="240" w:lineRule="auto"/>
        <w:ind w:right="1"/>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                                                                   </w:t>
      </w:r>
    </w:p>
    <w:p w14:paraId="0DEB5C98" w14:textId="77777777" w:rsidR="000F5762" w:rsidRPr="000F5762" w:rsidRDefault="000F5762" w:rsidP="000F5762">
      <w:pPr>
        <w:widowControl w:val="0"/>
        <w:spacing w:after="0" w:line="240" w:lineRule="auto"/>
        <w:ind w:right="1"/>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                                                                   </w:t>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r>
      <w:r w:rsidRPr="000F5762">
        <w:rPr>
          <w:rFonts w:ascii="Bodoni MT" w:eastAsia="Times New Roman" w:hAnsi="Bodoni MT"/>
          <w:b/>
          <w:color w:val="943634"/>
          <w:sz w:val="20"/>
          <w:szCs w:val="20"/>
          <w:lang w:eastAsia="it-IT"/>
        </w:rPr>
        <w:tab/>
        <w:t>Venerdì 6 dicembre 2019</w:t>
      </w:r>
    </w:p>
    <w:p w14:paraId="194BDA69" w14:textId="77777777" w:rsidR="000F5762" w:rsidRPr="000F5762" w:rsidRDefault="000F5762" w:rsidP="000F5762">
      <w:pPr>
        <w:spacing w:after="0" w:line="240" w:lineRule="auto"/>
        <w:ind w:right="-20"/>
        <w:jc w:val="center"/>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     </w:t>
      </w:r>
      <w:r w:rsidRPr="000F5762">
        <w:rPr>
          <w:rFonts w:ascii="Bodoni MT" w:eastAsia="Times New Roman" w:hAnsi="Bodoni MT"/>
          <w:b/>
          <w:color w:val="943634"/>
          <w:sz w:val="20"/>
          <w:szCs w:val="20"/>
          <w:lang w:eastAsia="it-IT"/>
        </w:rPr>
        <w:tab/>
        <w:t xml:space="preserve"> Aula Magna</w:t>
      </w:r>
    </w:p>
    <w:p w14:paraId="0E06A18C" w14:textId="77777777" w:rsidR="000F5762" w:rsidRPr="000F5762" w:rsidRDefault="000F5762" w:rsidP="000F5762">
      <w:pPr>
        <w:spacing w:after="0" w:line="240" w:lineRule="auto"/>
        <w:ind w:right="-20"/>
        <w:jc w:val="center"/>
        <w:rPr>
          <w:rFonts w:ascii="Bodoni MT" w:eastAsia="Times New Roman" w:hAnsi="Bodoni MT"/>
          <w:b/>
          <w:color w:val="943634"/>
          <w:sz w:val="20"/>
          <w:szCs w:val="20"/>
          <w:lang w:eastAsia="it-IT"/>
        </w:rPr>
      </w:pPr>
    </w:p>
    <w:p w14:paraId="2F704290" w14:textId="77777777" w:rsidR="000F5762" w:rsidRPr="000F5762" w:rsidRDefault="000F5762" w:rsidP="000F5762">
      <w:pPr>
        <w:spacing w:after="0" w:line="240" w:lineRule="auto"/>
        <w:jc w:val="both"/>
        <w:rPr>
          <w:rFonts w:ascii="Bodoni MT" w:eastAsia="Calibri" w:hAnsi="Bodoni MT"/>
          <w:b/>
          <w:color w:val="C00000"/>
          <w:sz w:val="20"/>
          <w:szCs w:val="20"/>
        </w:rPr>
      </w:pPr>
      <w:r w:rsidRPr="000F5762">
        <w:rPr>
          <w:rFonts w:ascii="Bodoni MT" w:hAnsi="Bodoni MT"/>
          <w:b/>
          <w:color w:val="C00000"/>
          <w:sz w:val="20"/>
          <w:szCs w:val="20"/>
        </w:rPr>
        <w:t xml:space="preserve">                                                                                                                   </w:t>
      </w:r>
    </w:p>
    <w:p w14:paraId="00B66BD4" w14:textId="77777777" w:rsidR="000F5762" w:rsidRPr="000F5762" w:rsidRDefault="000F5762" w:rsidP="000F5762">
      <w:pPr>
        <w:spacing w:after="0" w:line="240" w:lineRule="auto"/>
        <w:jc w:val="both"/>
        <w:rPr>
          <w:rFonts w:ascii="Bodoni MT" w:hAnsi="Bodoni MT"/>
          <w:b/>
          <w:smallCaps/>
          <w:color w:val="538135"/>
          <w:sz w:val="20"/>
          <w:szCs w:val="20"/>
          <w:u w:val="single"/>
        </w:rPr>
      </w:pPr>
      <w:r w:rsidRPr="000F5762">
        <w:rPr>
          <w:rFonts w:ascii="Bodoni MT" w:eastAsia="Times New Roman" w:hAnsi="Bodoni MT"/>
          <w:b/>
          <w:color w:val="943634"/>
          <w:sz w:val="20"/>
          <w:szCs w:val="20"/>
          <w:u w:val="single"/>
          <w:lang w:eastAsia="it-IT"/>
        </w:rPr>
        <w:t>Quarta sessione</w:t>
      </w:r>
      <w:r w:rsidRPr="000F5762">
        <w:rPr>
          <w:rFonts w:ascii="Bodoni MT" w:hAnsi="Bodoni MT"/>
          <w:b/>
          <w:color w:val="C00000"/>
          <w:sz w:val="20"/>
          <w:szCs w:val="20"/>
          <w:u w:val="single"/>
        </w:rPr>
        <w:t xml:space="preserve">        </w:t>
      </w:r>
      <w:r w:rsidRPr="000F5762">
        <w:rPr>
          <w:rFonts w:ascii="Bodoni MT" w:hAnsi="Bodoni MT"/>
          <w:b/>
          <w:smallCaps/>
          <w:color w:val="538135"/>
          <w:sz w:val="20"/>
          <w:szCs w:val="20"/>
          <w:u w:val="single"/>
        </w:rPr>
        <w:t>Il futuro del codice di rito</w:t>
      </w:r>
    </w:p>
    <w:p w14:paraId="71534B80" w14:textId="77777777" w:rsidR="000F5762" w:rsidRPr="000F5762" w:rsidRDefault="000F5762" w:rsidP="000F5762">
      <w:pPr>
        <w:spacing w:after="0" w:line="240" w:lineRule="auto"/>
        <w:jc w:val="both"/>
        <w:rPr>
          <w:rFonts w:ascii="Bodoni MT" w:hAnsi="Bodoni MT"/>
          <w:b/>
          <w:smallCaps/>
          <w:color w:val="538135"/>
          <w:sz w:val="20"/>
          <w:szCs w:val="20"/>
        </w:rPr>
      </w:pPr>
    </w:p>
    <w:p w14:paraId="23846324" w14:textId="77777777" w:rsidR="000F5762" w:rsidRPr="000F5762" w:rsidRDefault="000F5762" w:rsidP="000F5762">
      <w:pPr>
        <w:spacing w:after="0" w:line="240" w:lineRule="auto"/>
        <w:rPr>
          <w:rFonts w:ascii="Bodoni MT" w:hAnsi="Bodoni MT"/>
          <w:sz w:val="20"/>
          <w:szCs w:val="20"/>
        </w:rPr>
      </w:pPr>
      <w:r w:rsidRPr="000F5762">
        <w:rPr>
          <w:rFonts w:ascii="Bodoni MT" w:eastAsia="Times New Roman" w:hAnsi="Bodoni MT"/>
          <w:b/>
          <w:color w:val="943634"/>
          <w:sz w:val="20"/>
          <w:szCs w:val="20"/>
          <w:lang w:eastAsia="it-IT"/>
        </w:rPr>
        <w:t xml:space="preserve">Ore 9.00  </w:t>
      </w:r>
      <w:r w:rsidRPr="000F5762">
        <w:rPr>
          <w:rFonts w:ascii="Bodoni MT" w:hAnsi="Bodoni MT"/>
          <w:sz w:val="20"/>
          <w:szCs w:val="20"/>
        </w:rPr>
        <w:t xml:space="preserve">                         </w:t>
      </w:r>
      <w:r w:rsidRPr="000F5762">
        <w:rPr>
          <w:rFonts w:ascii="Bodoni MT" w:hAnsi="Bodoni MT"/>
          <w:b/>
          <w:smallCaps/>
          <w:color w:val="538135"/>
          <w:sz w:val="20"/>
          <w:szCs w:val="20"/>
        </w:rPr>
        <w:t xml:space="preserve">Aspetti statistici sul processo penale dal “vecchio” al “nuovo” rito a distanza  </w:t>
      </w:r>
    </w:p>
    <w:p w14:paraId="28DC21D7" w14:textId="77777777" w:rsidR="000F5762" w:rsidRPr="000F5762" w:rsidRDefault="000F5762" w:rsidP="000F5762">
      <w:pPr>
        <w:spacing w:after="0" w:line="240" w:lineRule="auto"/>
        <w:jc w:val="both"/>
        <w:rPr>
          <w:rFonts w:ascii="Bodoni MT" w:hAnsi="Bodoni MT"/>
          <w:b/>
          <w:smallCaps/>
          <w:color w:val="538135"/>
          <w:sz w:val="20"/>
          <w:szCs w:val="20"/>
        </w:rPr>
      </w:pPr>
      <w:r w:rsidRPr="000F5762">
        <w:rPr>
          <w:rFonts w:ascii="Bodoni MT" w:hAnsi="Bodoni MT"/>
          <w:b/>
          <w:smallCaps/>
          <w:color w:val="538135"/>
          <w:sz w:val="20"/>
          <w:szCs w:val="20"/>
        </w:rPr>
        <w:t xml:space="preserve">                                         di trent’anni dall’entrata in vigore del codice Vassalli </w:t>
      </w:r>
    </w:p>
    <w:p w14:paraId="200AECB4" w14:textId="77777777" w:rsidR="000F5762" w:rsidRPr="000F5762" w:rsidRDefault="000F5762" w:rsidP="000F5762">
      <w:pPr>
        <w:spacing w:after="0" w:line="240" w:lineRule="auto"/>
        <w:jc w:val="both"/>
        <w:rPr>
          <w:rFonts w:ascii="Bodoni MT" w:hAnsi="Bodoni MT"/>
          <w:b/>
          <w:smallCaps/>
          <w:color w:val="538135"/>
          <w:sz w:val="20"/>
          <w:szCs w:val="20"/>
        </w:rPr>
      </w:pPr>
    </w:p>
    <w:p w14:paraId="5E2786B0"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Carmela Germinario</w:t>
      </w:r>
      <w:r w:rsidRPr="000F5762">
        <w:rPr>
          <w:rFonts w:ascii="Bodoni MT" w:hAnsi="Bodoni MT"/>
          <w:sz w:val="20"/>
          <w:szCs w:val="20"/>
        </w:rPr>
        <w:t xml:space="preserve">        </w:t>
      </w:r>
      <w:r w:rsidRPr="000F5762">
        <w:rPr>
          <w:rFonts w:ascii="Bodoni MT" w:eastAsia="Times New Roman" w:hAnsi="Bodoni MT"/>
          <w:i/>
          <w:color w:val="000000"/>
          <w:sz w:val="20"/>
          <w:szCs w:val="20"/>
          <w:lang w:eastAsia="it-IT"/>
        </w:rPr>
        <w:t xml:space="preserve">Assistente alla cattedra di Statistica e Metodologia della Ricerca  Politica e Sociale presso l’Università di Bologna </w:t>
      </w:r>
    </w:p>
    <w:p w14:paraId="2D66EADA"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p>
    <w:p w14:paraId="604C69A9" w14:textId="77777777" w:rsidR="000F5762" w:rsidRPr="000F5762" w:rsidRDefault="000F5762" w:rsidP="000F5762">
      <w:pPr>
        <w:spacing w:after="0" w:line="240" w:lineRule="auto"/>
        <w:jc w:val="both"/>
        <w:rPr>
          <w:rFonts w:ascii="Bodoni MT" w:eastAsia="Calibri" w:hAnsi="Bodoni MT"/>
          <w:b/>
          <w:sz w:val="20"/>
          <w:szCs w:val="20"/>
        </w:rPr>
      </w:pPr>
    </w:p>
    <w:p w14:paraId="6E7E68A2" w14:textId="77777777" w:rsidR="000F5762" w:rsidRPr="000F5762" w:rsidRDefault="000F5762" w:rsidP="000F5762">
      <w:pPr>
        <w:spacing w:after="0" w:line="240" w:lineRule="auto"/>
        <w:jc w:val="both"/>
        <w:rPr>
          <w:rFonts w:ascii="Bodoni MT" w:hAnsi="Bodoni MT"/>
          <w:b/>
          <w:smallCaps/>
          <w:color w:val="538135"/>
          <w:sz w:val="20"/>
          <w:szCs w:val="20"/>
        </w:rPr>
      </w:pPr>
      <w:r w:rsidRPr="000F5762">
        <w:rPr>
          <w:rFonts w:ascii="Bodoni MT" w:eastAsia="Times New Roman" w:hAnsi="Bodoni MT"/>
          <w:b/>
          <w:color w:val="943634"/>
          <w:sz w:val="20"/>
          <w:szCs w:val="20"/>
          <w:lang w:eastAsia="it-IT"/>
        </w:rPr>
        <w:t>Ore 9.45</w:t>
      </w:r>
      <w:r w:rsidRPr="000F5762">
        <w:rPr>
          <w:rFonts w:ascii="Bodoni MT" w:hAnsi="Bodoni MT"/>
          <w:sz w:val="20"/>
          <w:szCs w:val="20"/>
        </w:rPr>
        <w:t xml:space="preserve">                             </w:t>
      </w:r>
      <w:r w:rsidRPr="000F5762">
        <w:rPr>
          <w:rFonts w:ascii="Bodoni MT" w:hAnsi="Bodoni MT"/>
          <w:b/>
          <w:smallCaps/>
          <w:color w:val="538135"/>
          <w:sz w:val="20"/>
          <w:szCs w:val="20"/>
        </w:rPr>
        <w:t>Le riforme processuali in cantiere al Ministero della Giustizia</w:t>
      </w:r>
    </w:p>
    <w:p w14:paraId="028112CE" w14:textId="77777777" w:rsidR="000F5762" w:rsidRPr="000F5762" w:rsidRDefault="000F5762" w:rsidP="000F5762">
      <w:pPr>
        <w:spacing w:after="0" w:line="240" w:lineRule="auto"/>
        <w:jc w:val="both"/>
        <w:rPr>
          <w:rFonts w:ascii="Bodoni MT" w:hAnsi="Bodoni MT"/>
          <w:sz w:val="20"/>
          <w:szCs w:val="20"/>
        </w:rPr>
      </w:pPr>
    </w:p>
    <w:p w14:paraId="2CBB175E"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 xml:space="preserve">Concetta </w:t>
      </w:r>
      <w:proofErr w:type="spellStart"/>
      <w:r w:rsidRPr="000F5762">
        <w:rPr>
          <w:rFonts w:ascii="Bodoni MT" w:hAnsi="Bodoni MT"/>
          <w:b/>
          <w:smallCaps/>
          <w:color w:val="365F91"/>
          <w:sz w:val="20"/>
          <w:szCs w:val="20"/>
        </w:rPr>
        <w:t>Locurto</w:t>
      </w:r>
      <w:proofErr w:type="spellEnd"/>
      <w:r w:rsidRPr="000F5762">
        <w:rPr>
          <w:rFonts w:ascii="Bodoni MT" w:hAnsi="Bodoni MT"/>
          <w:sz w:val="20"/>
          <w:szCs w:val="20"/>
        </w:rPr>
        <w:t xml:space="preserve">                                         </w:t>
      </w:r>
      <w:r w:rsidRPr="000F5762">
        <w:rPr>
          <w:rFonts w:ascii="Bodoni MT" w:eastAsia="Times New Roman" w:hAnsi="Bodoni MT"/>
          <w:i/>
          <w:color w:val="000000"/>
          <w:sz w:val="20"/>
          <w:szCs w:val="20"/>
          <w:lang w:eastAsia="it-IT"/>
        </w:rPr>
        <w:t>Vice direttore ufficio legislativo del Ministero della Giustizia</w:t>
      </w:r>
    </w:p>
    <w:p w14:paraId="207C4346" w14:textId="77777777" w:rsidR="000F5762" w:rsidRPr="000F5762" w:rsidRDefault="000F5762" w:rsidP="000F5762">
      <w:pPr>
        <w:spacing w:after="0" w:line="240" w:lineRule="auto"/>
        <w:jc w:val="both"/>
        <w:rPr>
          <w:rFonts w:ascii="Bodoni MT" w:eastAsia="Times New Roman" w:hAnsi="Bodoni MT"/>
          <w:i/>
          <w:color w:val="000000"/>
          <w:sz w:val="20"/>
          <w:szCs w:val="20"/>
          <w:lang w:eastAsia="it-IT"/>
        </w:rPr>
      </w:pPr>
    </w:p>
    <w:p w14:paraId="5A2DA1E7" w14:textId="77777777" w:rsidR="000F5762" w:rsidRPr="000F5762" w:rsidRDefault="000F5762" w:rsidP="000F5762">
      <w:pPr>
        <w:pStyle w:val="Paragrafoelenco"/>
        <w:spacing w:after="0" w:line="240" w:lineRule="auto"/>
        <w:jc w:val="both"/>
        <w:rPr>
          <w:rFonts w:ascii="Bodoni MT" w:eastAsia="Calibri" w:hAnsi="Bodoni MT"/>
          <w:sz w:val="20"/>
          <w:szCs w:val="20"/>
        </w:rPr>
      </w:pPr>
    </w:p>
    <w:p w14:paraId="23A91414" w14:textId="77777777" w:rsidR="000F5762" w:rsidRPr="000F5762" w:rsidRDefault="000F5762" w:rsidP="000F5762">
      <w:pPr>
        <w:spacing w:after="0" w:line="240" w:lineRule="auto"/>
        <w:jc w:val="both"/>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Ore 10.15                 </w:t>
      </w:r>
      <w:r w:rsidRPr="000F5762">
        <w:rPr>
          <w:rFonts w:ascii="Bodoni MT" w:hAnsi="Bodoni MT"/>
          <w:b/>
          <w:smallCaps/>
          <w:color w:val="538135"/>
          <w:sz w:val="20"/>
          <w:szCs w:val="20"/>
        </w:rPr>
        <w:t xml:space="preserve">Tavola rotonda sulle prospettive di riforma del processo penale </w:t>
      </w:r>
    </w:p>
    <w:p w14:paraId="28741218" w14:textId="77777777" w:rsidR="000F5762" w:rsidRPr="000F5762" w:rsidRDefault="000F5762" w:rsidP="000F5762">
      <w:pPr>
        <w:spacing w:after="0" w:line="240" w:lineRule="auto"/>
        <w:rPr>
          <w:rFonts w:ascii="Bodoni MT" w:eastAsia="Times New Roman" w:hAnsi="Bodoni MT"/>
          <w:i/>
          <w:color w:val="000000"/>
          <w:sz w:val="20"/>
          <w:szCs w:val="20"/>
          <w:lang w:eastAsia="it-IT"/>
        </w:rPr>
      </w:pPr>
      <w:r w:rsidRPr="000F5762">
        <w:rPr>
          <w:rFonts w:ascii="Bodoni MT" w:eastAsia="Times New Roman" w:hAnsi="Bodoni MT"/>
          <w:i/>
          <w:color w:val="000000"/>
          <w:sz w:val="20"/>
          <w:szCs w:val="20"/>
          <w:lang w:eastAsia="it-IT"/>
        </w:rPr>
        <w:t xml:space="preserve">Coordinano i responsabili del corso </w:t>
      </w:r>
      <w:proofErr w:type="spellStart"/>
      <w:r w:rsidRPr="000F5762">
        <w:rPr>
          <w:rFonts w:ascii="Bodoni MT" w:hAnsi="Bodoni MT"/>
          <w:b/>
          <w:smallCaps/>
          <w:color w:val="365F91"/>
          <w:sz w:val="20"/>
          <w:szCs w:val="20"/>
        </w:rPr>
        <w:t>Gugliemo</w:t>
      </w:r>
      <w:proofErr w:type="spellEnd"/>
      <w:r w:rsidRPr="000F5762">
        <w:rPr>
          <w:rFonts w:ascii="Bodoni MT" w:hAnsi="Bodoni MT"/>
          <w:b/>
          <w:smallCaps/>
          <w:color w:val="365F91"/>
          <w:sz w:val="20"/>
          <w:szCs w:val="20"/>
        </w:rPr>
        <w:t xml:space="preserve"> Leo</w:t>
      </w:r>
      <w:r w:rsidRPr="000F5762">
        <w:rPr>
          <w:rFonts w:ascii="Bodoni MT" w:eastAsia="Times New Roman" w:hAnsi="Bodoni MT"/>
          <w:i/>
          <w:color w:val="000000"/>
          <w:sz w:val="20"/>
          <w:szCs w:val="20"/>
          <w:lang w:eastAsia="it-IT"/>
        </w:rPr>
        <w:t xml:space="preserve"> e </w:t>
      </w:r>
      <w:r w:rsidRPr="000F5762">
        <w:rPr>
          <w:rFonts w:ascii="Bodoni MT" w:hAnsi="Bodoni MT"/>
          <w:b/>
          <w:smallCaps/>
          <w:color w:val="365F91"/>
          <w:sz w:val="20"/>
          <w:szCs w:val="20"/>
        </w:rPr>
        <w:t>Nello Rossi</w:t>
      </w:r>
      <w:r w:rsidRPr="000F5762">
        <w:rPr>
          <w:rFonts w:ascii="Bodoni MT" w:eastAsia="Times New Roman" w:hAnsi="Bodoni MT"/>
          <w:i/>
          <w:color w:val="000000"/>
          <w:sz w:val="20"/>
          <w:szCs w:val="20"/>
          <w:lang w:eastAsia="it-IT"/>
        </w:rPr>
        <w:t>,  componenti del Comitato direttivo della Scuola superiore della  magistratura</w:t>
      </w:r>
    </w:p>
    <w:p w14:paraId="07E6D97F" w14:textId="77777777" w:rsidR="000F5762" w:rsidRPr="000F5762" w:rsidRDefault="000F5762" w:rsidP="000F5762">
      <w:pPr>
        <w:spacing w:after="0" w:line="240" w:lineRule="auto"/>
        <w:rPr>
          <w:rFonts w:ascii="Bodoni MT" w:eastAsia="Times New Roman" w:hAnsi="Bodoni MT"/>
          <w:i/>
          <w:color w:val="000000"/>
          <w:sz w:val="20"/>
          <w:szCs w:val="20"/>
          <w:lang w:eastAsia="it-IT"/>
        </w:rPr>
      </w:pPr>
      <w:r w:rsidRPr="000F5762">
        <w:rPr>
          <w:rFonts w:ascii="Bodoni MT" w:eastAsia="Times New Roman" w:hAnsi="Bodoni MT"/>
          <w:i/>
          <w:color w:val="000000"/>
          <w:sz w:val="20"/>
          <w:szCs w:val="20"/>
          <w:lang w:eastAsia="it-IT"/>
        </w:rPr>
        <w:t xml:space="preserve">  </w:t>
      </w:r>
    </w:p>
    <w:p w14:paraId="3E328825"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339DD752" w14:textId="77777777" w:rsidR="000F5762" w:rsidRPr="000F5762" w:rsidRDefault="000F5762" w:rsidP="000F5762">
      <w:pPr>
        <w:tabs>
          <w:tab w:val="left" w:pos="6663"/>
        </w:tabs>
        <w:spacing w:after="0" w:line="240" w:lineRule="auto"/>
        <w:jc w:val="both"/>
        <w:rPr>
          <w:rFonts w:ascii="Bodoni MT" w:eastAsia="Times New Roman" w:hAnsi="Bodoni MT"/>
          <w:b/>
          <w:color w:val="943634"/>
          <w:sz w:val="20"/>
          <w:szCs w:val="20"/>
          <w:lang w:eastAsia="it-IT"/>
        </w:rPr>
      </w:pPr>
      <w:r w:rsidRPr="000F5762">
        <w:rPr>
          <w:rFonts w:ascii="Bodoni MT" w:eastAsia="Times New Roman" w:hAnsi="Bodoni MT"/>
          <w:b/>
          <w:color w:val="943634"/>
          <w:sz w:val="20"/>
          <w:szCs w:val="20"/>
          <w:lang w:eastAsia="it-IT"/>
        </w:rPr>
        <w:t xml:space="preserve">                                                                                   Ne discutono</w:t>
      </w:r>
    </w:p>
    <w:p w14:paraId="495A4380"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 xml:space="preserve">Paolo </w:t>
      </w:r>
      <w:proofErr w:type="spellStart"/>
      <w:r w:rsidRPr="000F5762">
        <w:rPr>
          <w:rFonts w:ascii="Bodoni MT" w:hAnsi="Bodoni MT"/>
          <w:b/>
          <w:smallCaps/>
          <w:color w:val="365F91"/>
          <w:sz w:val="20"/>
          <w:szCs w:val="20"/>
        </w:rPr>
        <w:t>Ferrua</w:t>
      </w:r>
      <w:proofErr w:type="spellEnd"/>
      <w:r w:rsidRPr="000F5762">
        <w:rPr>
          <w:rFonts w:ascii="Bodoni MT" w:hAnsi="Bodoni MT"/>
          <w:b/>
          <w:smallCaps/>
          <w:color w:val="365F91"/>
          <w:sz w:val="20"/>
          <w:szCs w:val="20"/>
        </w:rPr>
        <w:t xml:space="preserve">                                           </w:t>
      </w:r>
      <w:r w:rsidRPr="000F5762">
        <w:rPr>
          <w:rFonts w:ascii="Bodoni MT" w:eastAsia="Times New Roman" w:hAnsi="Bodoni MT"/>
          <w:i/>
          <w:color w:val="000000"/>
          <w:sz w:val="20"/>
          <w:szCs w:val="20"/>
          <w:lang w:eastAsia="it-IT"/>
        </w:rPr>
        <w:t>Professore emerito di diritto processuale penale dell’</w:t>
      </w:r>
      <w:proofErr w:type="spellStart"/>
      <w:r w:rsidRPr="000F5762">
        <w:rPr>
          <w:rFonts w:ascii="Bodoni MT" w:eastAsia="Times New Roman" w:hAnsi="Bodoni MT"/>
          <w:i/>
          <w:color w:val="000000"/>
          <w:sz w:val="20"/>
          <w:szCs w:val="20"/>
          <w:lang w:eastAsia="it-IT"/>
        </w:rPr>
        <w:t>Universitàdegli</w:t>
      </w:r>
      <w:proofErr w:type="spellEnd"/>
      <w:r w:rsidRPr="000F5762">
        <w:rPr>
          <w:rFonts w:ascii="Bodoni MT" w:eastAsia="Times New Roman" w:hAnsi="Bodoni MT"/>
          <w:i/>
          <w:color w:val="000000"/>
          <w:sz w:val="20"/>
          <w:szCs w:val="20"/>
          <w:lang w:eastAsia="it-IT"/>
        </w:rPr>
        <w:t xml:space="preserve"> Studi di Torino</w:t>
      </w:r>
    </w:p>
    <w:p w14:paraId="26DC4FC1"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 xml:space="preserve">Giorgio </w:t>
      </w:r>
      <w:proofErr w:type="spellStart"/>
      <w:r w:rsidRPr="000F5762">
        <w:rPr>
          <w:rFonts w:ascii="Bodoni MT" w:hAnsi="Bodoni MT"/>
          <w:b/>
          <w:smallCaps/>
          <w:color w:val="365F91"/>
          <w:sz w:val="20"/>
          <w:szCs w:val="20"/>
        </w:rPr>
        <w:t>Fidelbo</w:t>
      </w:r>
      <w:proofErr w:type="spellEnd"/>
      <w:r w:rsidRPr="000F5762">
        <w:rPr>
          <w:rFonts w:ascii="Bodoni MT" w:hAnsi="Bodoni MT"/>
          <w:b/>
          <w:smallCaps/>
          <w:color w:val="365F91"/>
          <w:sz w:val="20"/>
          <w:szCs w:val="20"/>
        </w:rPr>
        <w:t xml:space="preserve">                                     </w:t>
      </w:r>
      <w:r w:rsidRPr="000F5762">
        <w:rPr>
          <w:rFonts w:ascii="Bodoni MT" w:eastAsia="Times New Roman" w:hAnsi="Bodoni MT"/>
          <w:i/>
          <w:color w:val="000000"/>
          <w:sz w:val="20"/>
          <w:szCs w:val="20"/>
          <w:lang w:eastAsia="it-IT"/>
        </w:rPr>
        <w:t>Presidente di Sezione della Corte di cassazione</w:t>
      </w:r>
    </w:p>
    <w:p w14:paraId="6CEC792D"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Enrico Grosso</w:t>
      </w:r>
      <w:r w:rsidRPr="000F5762">
        <w:rPr>
          <w:rFonts w:ascii="Bodoni MT" w:eastAsia="Times New Roman" w:hAnsi="Bodoni MT"/>
          <w:i/>
          <w:color w:val="000000"/>
          <w:sz w:val="20"/>
          <w:szCs w:val="20"/>
          <w:lang w:eastAsia="it-IT"/>
        </w:rPr>
        <w:t xml:space="preserve">                               Avvocato e Professore di diritto costituzionale dell’Università degli Studi di Torino</w:t>
      </w:r>
    </w:p>
    <w:p w14:paraId="46F199ED"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r w:rsidRPr="000F5762">
        <w:rPr>
          <w:rFonts w:ascii="Bodoni MT" w:hAnsi="Bodoni MT"/>
          <w:b/>
          <w:smallCaps/>
          <w:color w:val="365F91"/>
          <w:sz w:val="20"/>
          <w:szCs w:val="20"/>
        </w:rPr>
        <w:t>Eriberto Rosso</w:t>
      </w:r>
      <w:r w:rsidRPr="000F5762">
        <w:rPr>
          <w:rFonts w:ascii="Bodoni MT" w:eastAsia="Times New Roman" w:hAnsi="Bodoni MT"/>
          <w:i/>
          <w:color w:val="000000"/>
          <w:sz w:val="20"/>
          <w:szCs w:val="20"/>
          <w:lang w:eastAsia="it-IT"/>
        </w:rPr>
        <w:t xml:space="preserve">                             Avvocato e Segretario Nazionale dell’Unione Camere Penali Italiana</w:t>
      </w:r>
    </w:p>
    <w:p w14:paraId="3DAAE633"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p>
    <w:p w14:paraId="604E08D8"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p>
    <w:p w14:paraId="2CB629E6"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r w:rsidRPr="000F5762">
        <w:rPr>
          <w:rFonts w:ascii="Bodoni MT" w:eastAsia="Times New Roman" w:hAnsi="Bodoni MT"/>
          <w:b/>
          <w:color w:val="943634"/>
          <w:sz w:val="20"/>
          <w:szCs w:val="20"/>
          <w:lang w:eastAsia="it-IT"/>
        </w:rPr>
        <w:t>Ore 12.30</w:t>
      </w:r>
      <w:r w:rsidRPr="000F5762">
        <w:rPr>
          <w:rFonts w:ascii="Bodoni MT" w:eastAsia="Times New Roman" w:hAnsi="Bodoni MT"/>
          <w:i/>
          <w:color w:val="000000"/>
          <w:sz w:val="20"/>
          <w:szCs w:val="20"/>
          <w:lang w:eastAsia="it-IT"/>
        </w:rPr>
        <w:t xml:space="preserve">                                                                     </w:t>
      </w:r>
      <w:r w:rsidRPr="000F5762">
        <w:rPr>
          <w:rFonts w:ascii="Bodoni MT" w:eastAsia="Times New Roman" w:hAnsi="Bodoni MT"/>
          <w:b/>
          <w:color w:val="943634"/>
          <w:sz w:val="20"/>
          <w:szCs w:val="20"/>
          <w:lang w:eastAsia="it-IT"/>
        </w:rPr>
        <w:t>Dibattito</w:t>
      </w:r>
    </w:p>
    <w:p w14:paraId="637237D1" w14:textId="77777777" w:rsidR="000F5762" w:rsidRPr="000F5762" w:rsidRDefault="000F5762" w:rsidP="000F5762">
      <w:pPr>
        <w:tabs>
          <w:tab w:val="left" w:pos="5387"/>
          <w:tab w:val="left" w:pos="6663"/>
        </w:tabs>
        <w:spacing w:after="0" w:line="240" w:lineRule="auto"/>
        <w:jc w:val="both"/>
        <w:rPr>
          <w:rFonts w:ascii="Bodoni MT" w:eastAsia="Times New Roman" w:hAnsi="Bodoni MT"/>
          <w:i/>
          <w:color w:val="000000"/>
          <w:sz w:val="20"/>
          <w:szCs w:val="20"/>
          <w:lang w:eastAsia="it-IT"/>
        </w:rPr>
      </w:pPr>
    </w:p>
    <w:p w14:paraId="2FD42FE8" w14:textId="77777777" w:rsidR="000F5762" w:rsidRPr="000F5762" w:rsidRDefault="000F5762" w:rsidP="000F5762">
      <w:pPr>
        <w:tabs>
          <w:tab w:val="left" w:pos="5387"/>
          <w:tab w:val="left" w:pos="6804"/>
        </w:tabs>
        <w:spacing w:after="0" w:line="240" w:lineRule="auto"/>
        <w:jc w:val="both"/>
        <w:rPr>
          <w:rFonts w:ascii="Bodoni MT" w:eastAsia="Times New Roman" w:hAnsi="Bodoni MT"/>
          <w:i/>
          <w:color w:val="000000"/>
          <w:sz w:val="20"/>
          <w:szCs w:val="20"/>
          <w:lang w:eastAsia="it-IT"/>
        </w:rPr>
      </w:pPr>
      <w:r w:rsidRPr="000F5762">
        <w:rPr>
          <w:rFonts w:ascii="Bodoni MT" w:eastAsia="Times New Roman" w:hAnsi="Bodoni MT"/>
          <w:b/>
          <w:color w:val="943634"/>
          <w:sz w:val="20"/>
          <w:szCs w:val="20"/>
          <w:lang w:eastAsia="it-IT"/>
        </w:rPr>
        <w:t>Ore 13.00</w:t>
      </w:r>
      <w:r w:rsidRPr="000F5762">
        <w:rPr>
          <w:rFonts w:ascii="Bodoni MT" w:eastAsia="Times New Roman" w:hAnsi="Bodoni MT"/>
          <w:i/>
          <w:color w:val="000000"/>
          <w:sz w:val="20"/>
          <w:szCs w:val="20"/>
          <w:lang w:eastAsia="it-IT"/>
        </w:rPr>
        <w:t xml:space="preserve">                                                          </w:t>
      </w:r>
      <w:r w:rsidRPr="000F5762">
        <w:rPr>
          <w:rFonts w:ascii="Bodoni MT" w:eastAsia="Times New Roman" w:hAnsi="Bodoni MT"/>
          <w:b/>
          <w:color w:val="943634"/>
          <w:sz w:val="20"/>
          <w:szCs w:val="20"/>
          <w:lang w:eastAsia="it-IT"/>
        </w:rPr>
        <w:t>Chiusura dei lavori</w:t>
      </w:r>
    </w:p>
    <w:p w14:paraId="7A3EAF18" w14:textId="77777777" w:rsidR="000F5762" w:rsidRPr="000F5762" w:rsidRDefault="000F5762" w:rsidP="000F5762">
      <w:pPr>
        <w:tabs>
          <w:tab w:val="left" w:pos="6663"/>
        </w:tabs>
        <w:spacing w:after="0" w:line="240" w:lineRule="auto"/>
        <w:jc w:val="both"/>
        <w:rPr>
          <w:rFonts w:ascii="Bodoni MT" w:eastAsia="Times New Roman" w:hAnsi="Bodoni MT"/>
          <w:i/>
          <w:color w:val="000000"/>
          <w:sz w:val="20"/>
          <w:szCs w:val="20"/>
          <w:lang w:eastAsia="it-IT"/>
        </w:rPr>
      </w:pPr>
    </w:p>
    <w:p w14:paraId="51D0276D"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3985563E"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4B4A539A"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7D7614EE"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360DF46F"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50671779"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1DFC4BEF"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72F9D488"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755B54E6"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4BD4E02F"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40A942D1" w14:textId="77777777" w:rsidR="000F5762" w:rsidRPr="000F5762" w:rsidRDefault="000F5762" w:rsidP="000F5762">
      <w:pPr>
        <w:spacing w:after="0" w:line="240" w:lineRule="auto"/>
        <w:rPr>
          <w:rFonts w:ascii="Bodoni MT" w:eastAsia="Times New Roman" w:hAnsi="Bodoni MT"/>
          <w:i/>
          <w:color w:val="000000"/>
          <w:sz w:val="20"/>
          <w:szCs w:val="20"/>
          <w:lang w:eastAsia="it-IT"/>
        </w:rPr>
      </w:pPr>
    </w:p>
    <w:p w14:paraId="38751A4D" w14:textId="77777777" w:rsidR="000F5762" w:rsidRPr="000F5762" w:rsidRDefault="000F5762" w:rsidP="000F5762">
      <w:pPr>
        <w:spacing w:after="0" w:line="240" w:lineRule="auto"/>
        <w:jc w:val="center"/>
        <w:rPr>
          <w:rFonts w:ascii="Bodoni MT" w:eastAsia="Calibri" w:hAnsi="Bodoni MT"/>
          <w:b/>
          <w:smallCaps/>
          <w:color w:val="365F91"/>
          <w:sz w:val="20"/>
          <w:szCs w:val="20"/>
        </w:rPr>
      </w:pPr>
      <w:r w:rsidRPr="000F5762">
        <w:rPr>
          <w:rFonts w:ascii="Bodoni MT" w:hAnsi="Bodoni MT"/>
          <w:b/>
          <w:smallCaps/>
          <w:color w:val="365F91"/>
          <w:sz w:val="20"/>
          <w:szCs w:val="20"/>
        </w:rPr>
        <w:t>Segreteria della Struttura di Formazione decentrata della Corte di cassazione – Tel. 06 68832337-2125</w:t>
      </w:r>
    </w:p>
    <w:p w14:paraId="7F7ED5A9" w14:textId="77777777" w:rsidR="000F5762" w:rsidRPr="000F5762" w:rsidRDefault="000F5762" w:rsidP="000F5762">
      <w:pPr>
        <w:spacing w:after="0" w:line="240" w:lineRule="auto"/>
        <w:jc w:val="both"/>
        <w:rPr>
          <w:rFonts w:ascii="Bodoni MT" w:hAnsi="Bodoni MT"/>
          <w:b/>
          <w:sz w:val="20"/>
          <w:szCs w:val="20"/>
          <w:u w:val="single"/>
        </w:rPr>
      </w:pPr>
    </w:p>
    <w:p w14:paraId="52083A1D" w14:textId="77777777" w:rsidR="008F3766" w:rsidRPr="00D5679E" w:rsidRDefault="008F3766" w:rsidP="000F5762">
      <w:pPr>
        <w:spacing w:after="0" w:line="240" w:lineRule="auto"/>
        <w:jc w:val="both"/>
        <w:rPr>
          <w:rFonts w:ascii="Bodoni MT" w:hAnsi="Bodoni MT"/>
          <w:sz w:val="24"/>
          <w:szCs w:val="24"/>
        </w:rPr>
      </w:pPr>
    </w:p>
    <w:sectPr w:rsidR="008F3766" w:rsidRPr="00D5679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8C789" w14:textId="77777777" w:rsidR="00566D90" w:rsidRDefault="00566D90" w:rsidP="00160DDB">
      <w:pPr>
        <w:spacing w:after="0" w:line="240" w:lineRule="auto"/>
      </w:pPr>
      <w:r>
        <w:separator/>
      </w:r>
    </w:p>
  </w:endnote>
  <w:endnote w:type="continuationSeparator" w:id="0">
    <w:p w14:paraId="1248E55A" w14:textId="77777777" w:rsidR="00566D90" w:rsidRDefault="00566D90" w:rsidP="0016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1792" w14:textId="77777777" w:rsidR="00566D90" w:rsidRDefault="00566D90" w:rsidP="00160DDB">
      <w:pPr>
        <w:spacing w:after="0" w:line="240" w:lineRule="auto"/>
      </w:pPr>
      <w:r>
        <w:separator/>
      </w:r>
    </w:p>
  </w:footnote>
  <w:footnote w:type="continuationSeparator" w:id="0">
    <w:p w14:paraId="09BA57E1" w14:textId="77777777" w:rsidR="00566D90" w:rsidRDefault="00566D90" w:rsidP="0016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0F90"/>
    <w:multiLevelType w:val="hybridMultilevel"/>
    <w:tmpl w:val="EFC86C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7503BA"/>
    <w:multiLevelType w:val="hybridMultilevel"/>
    <w:tmpl w:val="6EE60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E850E6"/>
    <w:multiLevelType w:val="hybridMultilevel"/>
    <w:tmpl w:val="987E94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BD7B08"/>
    <w:multiLevelType w:val="hybridMultilevel"/>
    <w:tmpl w:val="4DE6FA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5879AD"/>
    <w:multiLevelType w:val="hybridMultilevel"/>
    <w:tmpl w:val="83B681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B134AF-66AD-40C9-99CA-8622EB868CFB}"/>
    <w:docVar w:name="dgnword-eventsink" w:val="297175936"/>
  </w:docVars>
  <w:rsids>
    <w:rsidRoot w:val="00AE04E4"/>
    <w:rsid w:val="00002F92"/>
    <w:rsid w:val="00012362"/>
    <w:rsid w:val="00012548"/>
    <w:rsid w:val="00016A15"/>
    <w:rsid w:val="00032C40"/>
    <w:rsid w:val="00032F26"/>
    <w:rsid w:val="000351DA"/>
    <w:rsid w:val="00036A28"/>
    <w:rsid w:val="00047153"/>
    <w:rsid w:val="00047D7A"/>
    <w:rsid w:val="0005669F"/>
    <w:rsid w:val="00056E07"/>
    <w:rsid w:val="0006164D"/>
    <w:rsid w:val="00064B5B"/>
    <w:rsid w:val="00065FD4"/>
    <w:rsid w:val="000755B7"/>
    <w:rsid w:val="00080D54"/>
    <w:rsid w:val="000917D7"/>
    <w:rsid w:val="00097156"/>
    <w:rsid w:val="00097853"/>
    <w:rsid w:val="000A0E75"/>
    <w:rsid w:val="000A5B66"/>
    <w:rsid w:val="000B4AEA"/>
    <w:rsid w:val="000C151E"/>
    <w:rsid w:val="000C162D"/>
    <w:rsid w:val="000D3FDC"/>
    <w:rsid w:val="000D52C4"/>
    <w:rsid w:val="000E1C31"/>
    <w:rsid w:val="000E1D5F"/>
    <w:rsid w:val="000E4F6F"/>
    <w:rsid w:val="000E51C2"/>
    <w:rsid w:val="000F2472"/>
    <w:rsid w:val="000F2E83"/>
    <w:rsid w:val="000F5762"/>
    <w:rsid w:val="00102AB4"/>
    <w:rsid w:val="00103E58"/>
    <w:rsid w:val="00120F84"/>
    <w:rsid w:val="001326E7"/>
    <w:rsid w:val="00140DD1"/>
    <w:rsid w:val="0016090F"/>
    <w:rsid w:val="00160DDB"/>
    <w:rsid w:val="00160EC3"/>
    <w:rsid w:val="00162626"/>
    <w:rsid w:val="00162C32"/>
    <w:rsid w:val="001631BF"/>
    <w:rsid w:val="00181149"/>
    <w:rsid w:val="00181F92"/>
    <w:rsid w:val="0018794B"/>
    <w:rsid w:val="00192884"/>
    <w:rsid w:val="00193386"/>
    <w:rsid w:val="001A3B2D"/>
    <w:rsid w:val="001B1F64"/>
    <w:rsid w:val="001C4DDE"/>
    <w:rsid w:val="001D27D2"/>
    <w:rsid w:val="001D512D"/>
    <w:rsid w:val="001D6BAC"/>
    <w:rsid w:val="001E44C1"/>
    <w:rsid w:val="001F1990"/>
    <w:rsid w:val="001F5F63"/>
    <w:rsid w:val="00200DF4"/>
    <w:rsid w:val="00204894"/>
    <w:rsid w:val="00216220"/>
    <w:rsid w:val="00221054"/>
    <w:rsid w:val="002213E7"/>
    <w:rsid w:val="00224023"/>
    <w:rsid w:val="00233010"/>
    <w:rsid w:val="00236A88"/>
    <w:rsid w:val="00252860"/>
    <w:rsid w:val="00256606"/>
    <w:rsid w:val="0026476C"/>
    <w:rsid w:val="00273AAC"/>
    <w:rsid w:val="00292F0A"/>
    <w:rsid w:val="002933E4"/>
    <w:rsid w:val="002A7E9A"/>
    <w:rsid w:val="002B08BF"/>
    <w:rsid w:val="002B0F13"/>
    <w:rsid w:val="002B455E"/>
    <w:rsid w:val="002C724C"/>
    <w:rsid w:val="002D0783"/>
    <w:rsid w:val="002F1264"/>
    <w:rsid w:val="002F40B4"/>
    <w:rsid w:val="0030719C"/>
    <w:rsid w:val="00331263"/>
    <w:rsid w:val="003329C3"/>
    <w:rsid w:val="00337754"/>
    <w:rsid w:val="00341434"/>
    <w:rsid w:val="003615C5"/>
    <w:rsid w:val="00361AD6"/>
    <w:rsid w:val="003809F6"/>
    <w:rsid w:val="003812B0"/>
    <w:rsid w:val="00383DF6"/>
    <w:rsid w:val="00394825"/>
    <w:rsid w:val="003A4362"/>
    <w:rsid w:val="003A624D"/>
    <w:rsid w:val="003B02EE"/>
    <w:rsid w:val="003B485B"/>
    <w:rsid w:val="003B4FB2"/>
    <w:rsid w:val="003D0FF6"/>
    <w:rsid w:val="003D4E0C"/>
    <w:rsid w:val="003E5171"/>
    <w:rsid w:val="003E5897"/>
    <w:rsid w:val="003F626B"/>
    <w:rsid w:val="003F67B9"/>
    <w:rsid w:val="00401A6D"/>
    <w:rsid w:val="00430BD2"/>
    <w:rsid w:val="00445160"/>
    <w:rsid w:val="00475A22"/>
    <w:rsid w:val="00476261"/>
    <w:rsid w:val="004957AB"/>
    <w:rsid w:val="00497188"/>
    <w:rsid w:val="004A01BE"/>
    <w:rsid w:val="004A02EE"/>
    <w:rsid w:val="004A1155"/>
    <w:rsid w:val="004A7D9A"/>
    <w:rsid w:val="004B5601"/>
    <w:rsid w:val="004C546C"/>
    <w:rsid w:val="004C73FC"/>
    <w:rsid w:val="004E699A"/>
    <w:rsid w:val="004E7646"/>
    <w:rsid w:val="004F5A3A"/>
    <w:rsid w:val="0050165C"/>
    <w:rsid w:val="005160D2"/>
    <w:rsid w:val="005265C7"/>
    <w:rsid w:val="00546B6D"/>
    <w:rsid w:val="005513EA"/>
    <w:rsid w:val="00566D90"/>
    <w:rsid w:val="00575C51"/>
    <w:rsid w:val="00593180"/>
    <w:rsid w:val="005A497F"/>
    <w:rsid w:val="005B0760"/>
    <w:rsid w:val="005B182B"/>
    <w:rsid w:val="005C4C56"/>
    <w:rsid w:val="005C704D"/>
    <w:rsid w:val="005D74A5"/>
    <w:rsid w:val="005D7CDC"/>
    <w:rsid w:val="005E4AD2"/>
    <w:rsid w:val="005F0087"/>
    <w:rsid w:val="005F3962"/>
    <w:rsid w:val="005F4D4A"/>
    <w:rsid w:val="006000FE"/>
    <w:rsid w:val="00600ED2"/>
    <w:rsid w:val="006032D8"/>
    <w:rsid w:val="00605448"/>
    <w:rsid w:val="0060620C"/>
    <w:rsid w:val="00626145"/>
    <w:rsid w:val="00636AF8"/>
    <w:rsid w:val="006455D2"/>
    <w:rsid w:val="006470D9"/>
    <w:rsid w:val="006556BE"/>
    <w:rsid w:val="0066082B"/>
    <w:rsid w:val="00661188"/>
    <w:rsid w:val="00666AF3"/>
    <w:rsid w:val="00667E2C"/>
    <w:rsid w:val="0069658F"/>
    <w:rsid w:val="00697F9B"/>
    <w:rsid w:val="00697FAC"/>
    <w:rsid w:val="006A263F"/>
    <w:rsid w:val="006A2867"/>
    <w:rsid w:val="006B5B75"/>
    <w:rsid w:val="006C1328"/>
    <w:rsid w:val="006D02C1"/>
    <w:rsid w:val="006D5C74"/>
    <w:rsid w:val="006E0BDA"/>
    <w:rsid w:val="006F03CF"/>
    <w:rsid w:val="006F351A"/>
    <w:rsid w:val="006F5F57"/>
    <w:rsid w:val="00700036"/>
    <w:rsid w:val="00700892"/>
    <w:rsid w:val="007075EA"/>
    <w:rsid w:val="00712CCA"/>
    <w:rsid w:val="00724D7C"/>
    <w:rsid w:val="00734964"/>
    <w:rsid w:val="0074186F"/>
    <w:rsid w:val="00786B0E"/>
    <w:rsid w:val="00787A33"/>
    <w:rsid w:val="00787D63"/>
    <w:rsid w:val="00795461"/>
    <w:rsid w:val="00796DC1"/>
    <w:rsid w:val="00797BDB"/>
    <w:rsid w:val="007B0C7A"/>
    <w:rsid w:val="007D1E3B"/>
    <w:rsid w:val="0080726F"/>
    <w:rsid w:val="00811D22"/>
    <w:rsid w:val="0082101F"/>
    <w:rsid w:val="00824EBA"/>
    <w:rsid w:val="00830D4C"/>
    <w:rsid w:val="008367F7"/>
    <w:rsid w:val="00840621"/>
    <w:rsid w:val="00852576"/>
    <w:rsid w:val="00857B8A"/>
    <w:rsid w:val="0086034A"/>
    <w:rsid w:val="00860A12"/>
    <w:rsid w:val="008676F3"/>
    <w:rsid w:val="00873826"/>
    <w:rsid w:val="00883833"/>
    <w:rsid w:val="00885B98"/>
    <w:rsid w:val="0089343D"/>
    <w:rsid w:val="008A1099"/>
    <w:rsid w:val="008A360F"/>
    <w:rsid w:val="008A6A88"/>
    <w:rsid w:val="008C0738"/>
    <w:rsid w:val="008E4296"/>
    <w:rsid w:val="008F3766"/>
    <w:rsid w:val="008F668E"/>
    <w:rsid w:val="00912E21"/>
    <w:rsid w:val="0092072F"/>
    <w:rsid w:val="009252C5"/>
    <w:rsid w:val="00932CD5"/>
    <w:rsid w:val="00937AB6"/>
    <w:rsid w:val="00942F0E"/>
    <w:rsid w:val="00944450"/>
    <w:rsid w:val="00946623"/>
    <w:rsid w:val="0095222F"/>
    <w:rsid w:val="00955A11"/>
    <w:rsid w:val="00961127"/>
    <w:rsid w:val="0097437E"/>
    <w:rsid w:val="00975161"/>
    <w:rsid w:val="00977F25"/>
    <w:rsid w:val="009808CA"/>
    <w:rsid w:val="00981CB8"/>
    <w:rsid w:val="0099446F"/>
    <w:rsid w:val="009B0E3E"/>
    <w:rsid w:val="009C40E1"/>
    <w:rsid w:val="009C45F9"/>
    <w:rsid w:val="009E2D5F"/>
    <w:rsid w:val="009E428E"/>
    <w:rsid w:val="009E4609"/>
    <w:rsid w:val="009E75DB"/>
    <w:rsid w:val="009F527A"/>
    <w:rsid w:val="009F648A"/>
    <w:rsid w:val="009F7F6A"/>
    <w:rsid w:val="00A004C1"/>
    <w:rsid w:val="00A14B43"/>
    <w:rsid w:val="00A17AA3"/>
    <w:rsid w:val="00A22ECA"/>
    <w:rsid w:val="00A31F18"/>
    <w:rsid w:val="00A341E6"/>
    <w:rsid w:val="00A42617"/>
    <w:rsid w:val="00A47E26"/>
    <w:rsid w:val="00A47E32"/>
    <w:rsid w:val="00A50486"/>
    <w:rsid w:val="00A54D18"/>
    <w:rsid w:val="00A6389D"/>
    <w:rsid w:val="00A66756"/>
    <w:rsid w:val="00A905BF"/>
    <w:rsid w:val="00AA342F"/>
    <w:rsid w:val="00AB3D30"/>
    <w:rsid w:val="00AB4DC0"/>
    <w:rsid w:val="00AB5592"/>
    <w:rsid w:val="00AC1A34"/>
    <w:rsid w:val="00AC5864"/>
    <w:rsid w:val="00AC6115"/>
    <w:rsid w:val="00AD4854"/>
    <w:rsid w:val="00AD4BF1"/>
    <w:rsid w:val="00AD55F3"/>
    <w:rsid w:val="00AE04E4"/>
    <w:rsid w:val="00AE33C8"/>
    <w:rsid w:val="00AF5593"/>
    <w:rsid w:val="00B02016"/>
    <w:rsid w:val="00B10D2C"/>
    <w:rsid w:val="00B1268F"/>
    <w:rsid w:val="00B20684"/>
    <w:rsid w:val="00B22853"/>
    <w:rsid w:val="00B2555C"/>
    <w:rsid w:val="00B260EB"/>
    <w:rsid w:val="00B31B2E"/>
    <w:rsid w:val="00B31D4F"/>
    <w:rsid w:val="00B41B8D"/>
    <w:rsid w:val="00B47FD2"/>
    <w:rsid w:val="00B56A92"/>
    <w:rsid w:val="00B8384C"/>
    <w:rsid w:val="00B92270"/>
    <w:rsid w:val="00B92D62"/>
    <w:rsid w:val="00BA25D5"/>
    <w:rsid w:val="00BA5749"/>
    <w:rsid w:val="00BA6059"/>
    <w:rsid w:val="00BB2851"/>
    <w:rsid w:val="00BC62DD"/>
    <w:rsid w:val="00BC71D5"/>
    <w:rsid w:val="00BD4343"/>
    <w:rsid w:val="00BD67BB"/>
    <w:rsid w:val="00BE5251"/>
    <w:rsid w:val="00BF758E"/>
    <w:rsid w:val="00C21417"/>
    <w:rsid w:val="00C31378"/>
    <w:rsid w:val="00C375C5"/>
    <w:rsid w:val="00C413C9"/>
    <w:rsid w:val="00C41557"/>
    <w:rsid w:val="00C41D5D"/>
    <w:rsid w:val="00C4300A"/>
    <w:rsid w:val="00C50E2C"/>
    <w:rsid w:val="00C55056"/>
    <w:rsid w:val="00C643BE"/>
    <w:rsid w:val="00C7044C"/>
    <w:rsid w:val="00C71470"/>
    <w:rsid w:val="00C94412"/>
    <w:rsid w:val="00CA6279"/>
    <w:rsid w:val="00CA72F9"/>
    <w:rsid w:val="00CB1425"/>
    <w:rsid w:val="00CB540E"/>
    <w:rsid w:val="00CB6044"/>
    <w:rsid w:val="00CC2391"/>
    <w:rsid w:val="00CD00AB"/>
    <w:rsid w:val="00CD026A"/>
    <w:rsid w:val="00CD16AC"/>
    <w:rsid w:val="00CE035C"/>
    <w:rsid w:val="00CF5DEA"/>
    <w:rsid w:val="00CF621E"/>
    <w:rsid w:val="00D11AA5"/>
    <w:rsid w:val="00D14E97"/>
    <w:rsid w:val="00D20922"/>
    <w:rsid w:val="00D27AA3"/>
    <w:rsid w:val="00D27DEA"/>
    <w:rsid w:val="00D55676"/>
    <w:rsid w:val="00D5679E"/>
    <w:rsid w:val="00D56952"/>
    <w:rsid w:val="00D829D7"/>
    <w:rsid w:val="00D9689F"/>
    <w:rsid w:val="00D976CD"/>
    <w:rsid w:val="00DB2B12"/>
    <w:rsid w:val="00DC4D4D"/>
    <w:rsid w:val="00DC56CE"/>
    <w:rsid w:val="00DC7F16"/>
    <w:rsid w:val="00DD7C3F"/>
    <w:rsid w:val="00DE0DE1"/>
    <w:rsid w:val="00DE6017"/>
    <w:rsid w:val="00E02888"/>
    <w:rsid w:val="00E045C7"/>
    <w:rsid w:val="00E212AD"/>
    <w:rsid w:val="00E33B17"/>
    <w:rsid w:val="00E371CD"/>
    <w:rsid w:val="00E474AA"/>
    <w:rsid w:val="00E47734"/>
    <w:rsid w:val="00E5111E"/>
    <w:rsid w:val="00E578C4"/>
    <w:rsid w:val="00E63029"/>
    <w:rsid w:val="00E74659"/>
    <w:rsid w:val="00E74CAA"/>
    <w:rsid w:val="00E9229C"/>
    <w:rsid w:val="00EA2A36"/>
    <w:rsid w:val="00EB5DC4"/>
    <w:rsid w:val="00EC098B"/>
    <w:rsid w:val="00EC393A"/>
    <w:rsid w:val="00ED533B"/>
    <w:rsid w:val="00EE3A46"/>
    <w:rsid w:val="00F02F78"/>
    <w:rsid w:val="00F02FBF"/>
    <w:rsid w:val="00F108E0"/>
    <w:rsid w:val="00F171F3"/>
    <w:rsid w:val="00F22380"/>
    <w:rsid w:val="00F314EC"/>
    <w:rsid w:val="00F343E9"/>
    <w:rsid w:val="00F46463"/>
    <w:rsid w:val="00F4691D"/>
    <w:rsid w:val="00F54DD4"/>
    <w:rsid w:val="00F754F6"/>
    <w:rsid w:val="00F80029"/>
    <w:rsid w:val="00F92AF2"/>
    <w:rsid w:val="00FA4545"/>
    <w:rsid w:val="00FB0B35"/>
    <w:rsid w:val="00FB2FB7"/>
    <w:rsid w:val="00FB56AB"/>
    <w:rsid w:val="00FB7161"/>
    <w:rsid w:val="00FC39E7"/>
    <w:rsid w:val="00FE02CF"/>
    <w:rsid w:val="00FE1FE2"/>
    <w:rsid w:val="00FE5239"/>
    <w:rsid w:val="00FE6865"/>
    <w:rsid w:val="00FE7155"/>
    <w:rsid w:val="00FF6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2AC6"/>
  <w15:chartTrackingRefBased/>
  <w15:docId w15:val="{1363BA88-09FD-495E-B86F-DD2FE8D6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04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60DDB"/>
    <w:pPr>
      <w:spacing w:after="0" w:line="360" w:lineRule="auto"/>
      <w:ind w:firstLine="284"/>
      <w:jc w:val="both"/>
    </w:pPr>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basedOn w:val="Carpredefinitoparagrafo"/>
    <w:link w:val="Testonotaapidipagina"/>
    <w:semiHidden/>
    <w:rsid w:val="00160DDB"/>
    <w:rPr>
      <w:rFonts w:ascii="Times New Roman" w:eastAsia="Times New Roman" w:hAnsi="Times New Roman" w:cs="Times New Roman"/>
      <w:sz w:val="24"/>
      <w:szCs w:val="20"/>
      <w:lang w:eastAsia="it-IT"/>
    </w:rPr>
  </w:style>
  <w:style w:type="character" w:styleId="Rimandonotaapidipagina">
    <w:name w:val="footnote reference"/>
    <w:basedOn w:val="Carpredefinitoparagrafo"/>
    <w:semiHidden/>
    <w:rsid w:val="00160DDB"/>
    <w:rPr>
      <w:vertAlign w:val="superscript"/>
    </w:rPr>
  </w:style>
  <w:style w:type="paragraph" w:styleId="NormaleWeb">
    <w:name w:val="Normal (Web)"/>
    <w:basedOn w:val="Normale"/>
    <w:uiPriority w:val="99"/>
    <w:semiHidden/>
    <w:rsid w:val="00160DDB"/>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PreformattatoHTMLCarattere">
    <w:name w:val="Preformattato HTML Carattere"/>
    <w:link w:val="PreformattatoHTML"/>
    <w:uiPriority w:val="99"/>
    <w:locked/>
    <w:rsid w:val="00160DDB"/>
    <w:rPr>
      <w:rFonts w:ascii="Courier New" w:hAnsi="Courier New" w:cs="Courier New"/>
    </w:rPr>
  </w:style>
  <w:style w:type="paragraph" w:styleId="PreformattatoHTML">
    <w:name w:val="HTML Preformatted"/>
    <w:basedOn w:val="Normale"/>
    <w:link w:val="PreformattatoHTMLCarattere"/>
    <w:uiPriority w:val="99"/>
    <w:rsid w:val="001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eformattatoHTMLCarattere1">
    <w:name w:val="Preformattato HTML Carattere1"/>
    <w:basedOn w:val="Carpredefinitoparagrafo"/>
    <w:uiPriority w:val="99"/>
    <w:semiHidden/>
    <w:rsid w:val="00160DDB"/>
    <w:rPr>
      <w:rFonts w:ascii="Consolas" w:hAnsi="Consolas"/>
      <w:sz w:val="20"/>
      <w:szCs w:val="20"/>
    </w:rPr>
  </w:style>
  <w:style w:type="character" w:customStyle="1" w:styleId="rphighlightallclass">
    <w:name w:val="rphighlightallclass"/>
    <w:basedOn w:val="Carpredefinitoparagrafo"/>
    <w:rsid w:val="00932CD5"/>
  </w:style>
  <w:style w:type="character" w:customStyle="1" w:styleId="currenthithighlight">
    <w:name w:val="currenthithighlight"/>
    <w:basedOn w:val="Carpredefinitoparagrafo"/>
    <w:rsid w:val="00932CD5"/>
  </w:style>
  <w:style w:type="character" w:customStyle="1" w:styleId="highlight">
    <w:name w:val="highlight"/>
    <w:basedOn w:val="Carpredefinitoparagrafo"/>
    <w:rsid w:val="00932CD5"/>
  </w:style>
  <w:style w:type="character" w:customStyle="1" w:styleId="peb">
    <w:name w:val="_pe_b"/>
    <w:basedOn w:val="Carpredefinitoparagrafo"/>
    <w:rsid w:val="00932CD5"/>
  </w:style>
  <w:style w:type="character" w:customStyle="1" w:styleId="bidi">
    <w:name w:val="bidi"/>
    <w:basedOn w:val="Carpredefinitoparagrafo"/>
    <w:rsid w:val="00932CD5"/>
  </w:style>
  <w:style w:type="character" w:customStyle="1" w:styleId="rpd1">
    <w:name w:val="_rp_d1"/>
    <w:basedOn w:val="Carpredefinitoparagrafo"/>
    <w:rsid w:val="00932CD5"/>
  </w:style>
  <w:style w:type="character" w:customStyle="1" w:styleId="bm">
    <w:name w:val="_b_m"/>
    <w:basedOn w:val="Carpredefinitoparagrafo"/>
    <w:rsid w:val="00932CD5"/>
  </w:style>
  <w:style w:type="character" w:styleId="Collegamentoipertestuale">
    <w:name w:val="Hyperlink"/>
    <w:basedOn w:val="Carpredefinitoparagrafo"/>
    <w:uiPriority w:val="99"/>
    <w:unhideWhenUsed/>
    <w:rsid w:val="00932CD5"/>
    <w:rPr>
      <w:color w:val="0000FF"/>
      <w:u w:val="single"/>
    </w:rPr>
  </w:style>
  <w:style w:type="paragraph" w:styleId="Paragrafoelenco">
    <w:name w:val="List Paragraph"/>
    <w:basedOn w:val="Normale"/>
    <w:uiPriority w:val="34"/>
    <w:qFormat/>
    <w:rsid w:val="00A47E32"/>
    <w:pPr>
      <w:ind w:left="720"/>
      <w:contextualSpacing/>
    </w:pPr>
  </w:style>
  <w:style w:type="paragraph" w:styleId="Testofumetto">
    <w:name w:val="Balloon Text"/>
    <w:basedOn w:val="Normale"/>
    <w:link w:val="TestofumettoCarattere"/>
    <w:uiPriority w:val="99"/>
    <w:semiHidden/>
    <w:unhideWhenUsed/>
    <w:rsid w:val="00B255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555C"/>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E33B17"/>
    <w:rPr>
      <w:color w:val="605E5C"/>
      <w:shd w:val="clear" w:color="auto" w:fill="E1DFDD"/>
    </w:rPr>
  </w:style>
  <w:style w:type="character" w:customStyle="1" w:styleId="field-content">
    <w:name w:val="field-content"/>
    <w:basedOn w:val="Carpredefinitoparagrafo"/>
    <w:rsid w:val="00445160"/>
  </w:style>
  <w:style w:type="character" w:customStyle="1" w:styleId="unisan-title-light">
    <w:name w:val="unisan-title-light"/>
    <w:basedOn w:val="Carpredefinitoparagrafo"/>
    <w:rsid w:val="00445160"/>
  </w:style>
  <w:style w:type="character" w:customStyle="1" w:styleId="unisan-title-red">
    <w:name w:val="unisan-title-red"/>
    <w:basedOn w:val="Carpredefinitoparagrafo"/>
    <w:rsid w:val="0044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2632">
      <w:bodyDiv w:val="1"/>
      <w:marLeft w:val="0"/>
      <w:marRight w:val="0"/>
      <w:marTop w:val="0"/>
      <w:marBottom w:val="0"/>
      <w:divBdr>
        <w:top w:val="none" w:sz="0" w:space="0" w:color="auto"/>
        <w:left w:val="none" w:sz="0" w:space="0" w:color="auto"/>
        <w:bottom w:val="none" w:sz="0" w:space="0" w:color="auto"/>
        <w:right w:val="none" w:sz="0" w:space="0" w:color="auto"/>
      </w:divBdr>
    </w:div>
    <w:div w:id="275252849">
      <w:bodyDiv w:val="1"/>
      <w:marLeft w:val="0"/>
      <w:marRight w:val="0"/>
      <w:marTop w:val="0"/>
      <w:marBottom w:val="0"/>
      <w:divBdr>
        <w:top w:val="none" w:sz="0" w:space="0" w:color="auto"/>
        <w:left w:val="none" w:sz="0" w:space="0" w:color="auto"/>
        <w:bottom w:val="none" w:sz="0" w:space="0" w:color="auto"/>
        <w:right w:val="none" w:sz="0" w:space="0" w:color="auto"/>
      </w:divBdr>
      <w:divsChild>
        <w:div w:id="1336768017">
          <w:marLeft w:val="0"/>
          <w:marRight w:val="0"/>
          <w:marTop w:val="0"/>
          <w:marBottom w:val="0"/>
          <w:divBdr>
            <w:top w:val="none" w:sz="0" w:space="0" w:color="auto"/>
            <w:left w:val="none" w:sz="0" w:space="0" w:color="auto"/>
            <w:bottom w:val="none" w:sz="0" w:space="0" w:color="auto"/>
            <w:right w:val="none" w:sz="0" w:space="0" w:color="auto"/>
          </w:divBdr>
          <w:divsChild>
            <w:div w:id="4446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407">
      <w:bodyDiv w:val="1"/>
      <w:marLeft w:val="0"/>
      <w:marRight w:val="0"/>
      <w:marTop w:val="0"/>
      <w:marBottom w:val="0"/>
      <w:divBdr>
        <w:top w:val="none" w:sz="0" w:space="0" w:color="auto"/>
        <w:left w:val="none" w:sz="0" w:space="0" w:color="auto"/>
        <w:bottom w:val="none" w:sz="0" w:space="0" w:color="auto"/>
        <w:right w:val="none" w:sz="0" w:space="0" w:color="auto"/>
      </w:divBdr>
      <w:divsChild>
        <w:div w:id="977419869">
          <w:marLeft w:val="0"/>
          <w:marRight w:val="0"/>
          <w:marTop w:val="0"/>
          <w:marBottom w:val="0"/>
          <w:divBdr>
            <w:top w:val="none" w:sz="0" w:space="0" w:color="auto"/>
            <w:left w:val="none" w:sz="0" w:space="0" w:color="auto"/>
            <w:bottom w:val="none" w:sz="0" w:space="0" w:color="auto"/>
            <w:right w:val="none" w:sz="0" w:space="0" w:color="auto"/>
          </w:divBdr>
          <w:divsChild>
            <w:div w:id="614606091">
              <w:marLeft w:val="0"/>
              <w:marRight w:val="0"/>
              <w:marTop w:val="0"/>
              <w:marBottom w:val="0"/>
              <w:divBdr>
                <w:top w:val="none" w:sz="0" w:space="0" w:color="auto"/>
                <w:left w:val="none" w:sz="0" w:space="0" w:color="auto"/>
                <w:bottom w:val="none" w:sz="0" w:space="0" w:color="auto"/>
                <w:right w:val="none" w:sz="0" w:space="0" w:color="auto"/>
              </w:divBdr>
              <w:divsChild>
                <w:div w:id="1141462603">
                  <w:marLeft w:val="0"/>
                  <w:marRight w:val="0"/>
                  <w:marTop w:val="0"/>
                  <w:marBottom w:val="0"/>
                  <w:divBdr>
                    <w:top w:val="none" w:sz="0" w:space="0" w:color="auto"/>
                    <w:left w:val="none" w:sz="0" w:space="0" w:color="auto"/>
                    <w:bottom w:val="none" w:sz="0" w:space="0" w:color="auto"/>
                    <w:right w:val="none" w:sz="0" w:space="0" w:color="auto"/>
                  </w:divBdr>
                  <w:divsChild>
                    <w:div w:id="2117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0778">
          <w:marLeft w:val="0"/>
          <w:marRight w:val="0"/>
          <w:marTop w:val="0"/>
          <w:marBottom w:val="0"/>
          <w:divBdr>
            <w:top w:val="none" w:sz="0" w:space="0" w:color="auto"/>
            <w:left w:val="none" w:sz="0" w:space="0" w:color="auto"/>
            <w:bottom w:val="none" w:sz="0" w:space="0" w:color="auto"/>
            <w:right w:val="none" w:sz="0" w:space="0" w:color="auto"/>
          </w:divBdr>
          <w:divsChild>
            <w:div w:id="1568878193">
              <w:marLeft w:val="0"/>
              <w:marRight w:val="0"/>
              <w:marTop w:val="0"/>
              <w:marBottom w:val="0"/>
              <w:divBdr>
                <w:top w:val="none" w:sz="0" w:space="0" w:color="auto"/>
                <w:left w:val="none" w:sz="0" w:space="0" w:color="auto"/>
                <w:bottom w:val="none" w:sz="0" w:space="0" w:color="auto"/>
                <w:right w:val="none" w:sz="0" w:space="0" w:color="auto"/>
              </w:divBdr>
              <w:divsChild>
                <w:div w:id="751511143">
                  <w:marLeft w:val="0"/>
                  <w:marRight w:val="0"/>
                  <w:marTop w:val="0"/>
                  <w:marBottom w:val="0"/>
                  <w:divBdr>
                    <w:top w:val="none" w:sz="0" w:space="0" w:color="auto"/>
                    <w:left w:val="none" w:sz="0" w:space="0" w:color="auto"/>
                    <w:bottom w:val="none" w:sz="0" w:space="0" w:color="auto"/>
                    <w:right w:val="none" w:sz="0" w:space="0" w:color="auto"/>
                  </w:divBdr>
                  <w:divsChild>
                    <w:div w:id="148787197">
                      <w:marLeft w:val="0"/>
                      <w:marRight w:val="0"/>
                      <w:marTop w:val="0"/>
                      <w:marBottom w:val="0"/>
                      <w:divBdr>
                        <w:top w:val="none" w:sz="0" w:space="0" w:color="auto"/>
                        <w:left w:val="none" w:sz="0" w:space="0" w:color="auto"/>
                        <w:bottom w:val="none" w:sz="0" w:space="0" w:color="auto"/>
                        <w:right w:val="none" w:sz="0" w:space="0" w:color="auto"/>
                      </w:divBdr>
                      <w:divsChild>
                        <w:div w:id="1841963821">
                          <w:marLeft w:val="0"/>
                          <w:marRight w:val="0"/>
                          <w:marTop w:val="0"/>
                          <w:marBottom w:val="0"/>
                          <w:divBdr>
                            <w:top w:val="none" w:sz="0" w:space="0" w:color="auto"/>
                            <w:left w:val="none" w:sz="0" w:space="0" w:color="auto"/>
                            <w:bottom w:val="none" w:sz="0" w:space="0" w:color="auto"/>
                            <w:right w:val="none" w:sz="0" w:space="0" w:color="auto"/>
                          </w:divBdr>
                          <w:divsChild>
                            <w:div w:id="1300189376">
                              <w:marLeft w:val="0"/>
                              <w:marRight w:val="0"/>
                              <w:marTop w:val="0"/>
                              <w:marBottom w:val="0"/>
                              <w:divBdr>
                                <w:top w:val="none" w:sz="0" w:space="0" w:color="auto"/>
                                <w:left w:val="none" w:sz="0" w:space="0" w:color="auto"/>
                                <w:bottom w:val="none" w:sz="0" w:space="0" w:color="auto"/>
                                <w:right w:val="none" w:sz="0" w:space="0" w:color="auto"/>
                              </w:divBdr>
                              <w:divsChild>
                                <w:div w:id="1260413193">
                                  <w:marLeft w:val="0"/>
                                  <w:marRight w:val="0"/>
                                  <w:marTop w:val="0"/>
                                  <w:marBottom w:val="0"/>
                                  <w:divBdr>
                                    <w:top w:val="none" w:sz="0" w:space="0" w:color="auto"/>
                                    <w:left w:val="none" w:sz="0" w:space="0" w:color="auto"/>
                                    <w:bottom w:val="none" w:sz="0" w:space="0" w:color="auto"/>
                                    <w:right w:val="none" w:sz="0" w:space="0" w:color="auto"/>
                                  </w:divBdr>
                                  <w:divsChild>
                                    <w:div w:id="1569923546">
                                      <w:marLeft w:val="0"/>
                                      <w:marRight w:val="0"/>
                                      <w:marTop w:val="0"/>
                                      <w:marBottom w:val="0"/>
                                      <w:divBdr>
                                        <w:top w:val="none" w:sz="0" w:space="0" w:color="auto"/>
                                        <w:left w:val="none" w:sz="0" w:space="0" w:color="auto"/>
                                        <w:bottom w:val="none" w:sz="0" w:space="0" w:color="auto"/>
                                        <w:right w:val="none" w:sz="0" w:space="0" w:color="auto"/>
                                      </w:divBdr>
                                      <w:divsChild>
                                        <w:div w:id="543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0681">
                              <w:marLeft w:val="0"/>
                              <w:marRight w:val="0"/>
                              <w:marTop w:val="0"/>
                              <w:marBottom w:val="0"/>
                              <w:divBdr>
                                <w:top w:val="none" w:sz="0" w:space="0" w:color="auto"/>
                                <w:left w:val="none" w:sz="0" w:space="0" w:color="auto"/>
                                <w:bottom w:val="none" w:sz="0" w:space="0" w:color="auto"/>
                                <w:right w:val="none" w:sz="0" w:space="0" w:color="auto"/>
                              </w:divBdr>
                              <w:divsChild>
                                <w:div w:id="1718434428">
                                  <w:marLeft w:val="0"/>
                                  <w:marRight w:val="0"/>
                                  <w:marTop w:val="0"/>
                                  <w:marBottom w:val="0"/>
                                  <w:divBdr>
                                    <w:top w:val="none" w:sz="0" w:space="0" w:color="auto"/>
                                    <w:left w:val="none" w:sz="0" w:space="0" w:color="auto"/>
                                    <w:bottom w:val="none" w:sz="0" w:space="0" w:color="auto"/>
                                    <w:right w:val="none" w:sz="0" w:space="0" w:color="auto"/>
                                  </w:divBdr>
                                  <w:divsChild>
                                    <w:div w:id="1393381734">
                                      <w:marLeft w:val="0"/>
                                      <w:marRight w:val="0"/>
                                      <w:marTop w:val="0"/>
                                      <w:marBottom w:val="0"/>
                                      <w:divBdr>
                                        <w:top w:val="none" w:sz="0" w:space="0" w:color="auto"/>
                                        <w:left w:val="none" w:sz="0" w:space="0" w:color="auto"/>
                                        <w:bottom w:val="none" w:sz="0" w:space="0" w:color="auto"/>
                                        <w:right w:val="none" w:sz="0" w:space="0" w:color="auto"/>
                                      </w:divBdr>
                                      <w:divsChild>
                                        <w:div w:id="209612583">
                                          <w:marLeft w:val="0"/>
                                          <w:marRight w:val="0"/>
                                          <w:marTop w:val="0"/>
                                          <w:marBottom w:val="0"/>
                                          <w:divBdr>
                                            <w:top w:val="none" w:sz="0" w:space="0" w:color="auto"/>
                                            <w:left w:val="none" w:sz="0" w:space="0" w:color="auto"/>
                                            <w:bottom w:val="none" w:sz="0" w:space="0" w:color="auto"/>
                                            <w:right w:val="none" w:sz="0" w:space="0" w:color="auto"/>
                                          </w:divBdr>
                                          <w:divsChild>
                                            <w:div w:id="78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6380">
                                  <w:marLeft w:val="0"/>
                                  <w:marRight w:val="0"/>
                                  <w:marTop w:val="0"/>
                                  <w:marBottom w:val="0"/>
                                  <w:divBdr>
                                    <w:top w:val="none" w:sz="0" w:space="0" w:color="auto"/>
                                    <w:left w:val="none" w:sz="0" w:space="0" w:color="auto"/>
                                    <w:bottom w:val="none" w:sz="0" w:space="0" w:color="auto"/>
                                    <w:right w:val="none" w:sz="0" w:space="0" w:color="auto"/>
                                  </w:divBdr>
                                  <w:divsChild>
                                    <w:div w:id="1149639587">
                                      <w:marLeft w:val="0"/>
                                      <w:marRight w:val="0"/>
                                      <w:marTop w:val="0"/>
                                      <w:marBottom w:val="0"/>
                                      <w:divBdr>
                                        <w:top w:val="none" w:sz="0" w:space="0" w:color="auto"/>
                                        <w:left w:val="none" w:sz="0" w:space="0" w:color="auto"/>
                                        <w:bottom w:val="none" w:sz="0" w:space="0" w:color="auto"/>
                                        <w:right w:val="none" w:sz="0" w:space="0" w:color="auto"/>
                                      </w:divBdr>
                                    </w:div>
                                  </w:divsChild>
                                </w:div>
                                <w:div w:id="155146231">
                                  <w:marLeft w:val="0"/>
                                  <w:marRight w:val="0"/>
                                  <w:marTop w:val="0"/>
                                  <w:marBottom w:val="0"/>
                                  <w:divBdr>
                                    <w:top w:val="none" w:sz="0" w:space="0" w:color="auto"/>
                                    <w:left w:val="none" w:sz="0" w:space="0" w:color="auto"/>
                                    <w:bottom w:val="none" w:sz="0" w:space="0" w:color="auto"/>
                                    <w:right w:val="none" w:sz="0" w:space="0" w:color="auto"/>
                                  </w:divBdr>
                                  <w:divsChild>
                                    <w:div w:id="9949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229736">
          <w:marLeft w:val="0"/>
          <w:marRight w:val="0"/>
          <w:marTop w:val="0"/>
          <w:marBottom w:val="0"/>
          <w:divBdr>
            <w:top w:val="none" w:sz="0" w:space="0" w:color="auto"/>
            <w:left w:val="none" w:sz="0" w:space="0" w:color="auto"/>
            <w:bottom w:val="none" w:sz="0" w:space="0" w:color="auto"/>
            <w:right w:val="none" w:sz="0" w:space="0" w:color="auto"/>
          </w:divBdr>
          <w:divsChild>
            <w:div w:id="2099862963">
              <w:marLeft w:val="0"/>
              <w:marRight w:val="0"/>
              <w:marTop w:val="0"/>
              <w:marBottom w:val="0"/>
              <w:divBdr>
                <w:top w:val="none" w:sz="0" w:space="0" w:color="auto"/>
                <w:left w:val="none" w:sz="0" w:space="0" w:color="auto"/>
                <w:bottom w:val="none" w:sz="0" w:space="0" w:color="auto"/>
                <w:right w:val="none" w:sz="0" w:space="0" w:color="auto"/>
              </w:divBdr>
              <w:divsChild>
                <w:div w:id="834757695">
                  <w:marLeft w:val="0"/>
                  <w:marRight w:val="0"/>
                  <w:marTop w:val="0"/>
                  <w:marBottom w:val="0"/>
                  <w:divBdr>
                    <w:top w:val="none" w:sz="0" w:space="0" w:color="auto"/>
                    <w:left w:val="none" w:sz="0" w:space="0" w:color="auto"/>
                    <w:bottom w:val="none" w:sz="0" w:space="0" w:color="auto"/>
                    <w:right w:val="none" w:sz="0" w:space="0" w:color="auto"/>
                  </w:divBdr>
                  <w:divsChild>
                    <w:div w:id="1478454508">
                      <w:marLeft w:val="0"/>
                      <w:marRight w:val="0"/>
                      <w:marTop w:val="0"/>
                      <w:marBottom w:val="0"/>
                      <w:divBdr>
                        <w:top w:val="none" w:sz="0" w:space="0" w:color="auto"/>
                        <w:left w:val="none" w:sz="0" w:space="0" w:color="auto"/>
                        <w:bottom w:val="none" w:sz="0" w:space="0" w:color="auto"/>
                        <w:right w:val="none" w:sz="0" w:space="0" w:color="auto"/>
                      </w:divBdr>
                      <w:divsChild>
                        <w:div w:id="910115223">
                          <w:marLeft w:val="0"/>
                          <w:marRight w:val="0"/>
                          <w:marTop w:val="0"/>
                          <w:marBottom w:val="0"/>
                          <w:divBdr>
                            <w:top w:val="none" w:sz="0" w:space="0" w:color="auto"/>
                            <w:left w:val="none" w:sz="0" w:space="0" w:color="auto"/>
                            <w:bottom w:val="none" w:sz="0" w:space="0" w:color="auto"/>
                            <w:right w:val="none" w:sz="0" w:space="0" w:color="auto"/>
                          </w:divBdr>
                          <w:divsChild>
                            <w:div w:id="1707485789">
                              <w:marLeft w:val="0"/>
                              <w:marRight w:val="0"/>
                              <w:marTop w:val="0"/>
                              <w:marBottom w:val="0"/>
                              <w:divBdr>
                                <w:top w:val="none" w:sz="0" w:space="0" w:color="auto"/>
                                <w:left w:val="none" w:sz="0" w:space="0" w:color="auto"/>
                                <w:bottom w:val="none" w:sz="0" w:space="0" w:color="auto"/>
                                <w:right w:val="none" w:sz="0" w:space="0" w:color="auto"/>
                              </w:divBdr>
                              <w:divsChild>
                                <w:div w:id="1292128831">
                                  <w:marLeft w:val="0"/>
                                  <w:marRight w:val="0"/>
                                  <w:marTop w:val="0"/>
                                  <w:marBottom w:val="0"/>
                                  <w:divBdr>
                                    <w:top w:val="none" w:sz="0" w:space="0" w:color="auto"/>
                                    <w:left w:val="none" w:sz="0" w:space="0" w:color="auto"/>
                                    <w:bottom w:val="none" w:sz="0" w:space="0" w:color="auto"/>
                                    <w:right w:val="none" w:sz="0" w:space="0" w:color="auto"/>
                                  </w:divBdr>
                                  <w:divsChild>
                                    <w:div w:id="605235311">
                                      <w:marLeft w:val="0"/>
                                      <w:marRight w:val="0"/>
                                      <w:marTop w:val="0"/>
                                      <w:marBottom w:val="0"/>
                                      <w:divBdr>
                                        <w:top w:val="none" w:sz="0" w:space="0" w:color="auto"/>
                                        <w:left w:val="none" w:sz="0" w:space="0" w:color="auto"/>
                                        <w:bottom w:val="none" w:sz="0" w:space="0" w:color="auto"/>
                                        <w:right w:val="none" w:sz="0" w:space="0" w:color="auto"/>
                                      </w:divBdr>
                                      <w:divsChild>
                                        <w:div w:id="1086221804">
                                          <w:marLeft w:val="0"/>
                                          <w:marRight w:val="0"/>
                                          <w:marTop w:val="0"/>
                                          <w:marBottom w:val="0"/>
                                          <w:divBdr>
                                            <w:top w:val="none" w:sz="0" w:space="0" w:color="auto"/>
                                            <w:left w:val="none" w:sz="0" w:space="0" w:color="auto"/>
                                            <w:bottom w:val="none" w:sz="0" w:space="0" w:color="auto"/>
                                            <w:right w:val="none" w:sz="0" w:space="0" w:color="auto"/>
                                          </w:divBdr>
                                        </w:div>
                                        <w:div w:id="603348919">
                                          <w:marLeft w:val="0"/>
                                          <w:marRight w:val="0"/>
                                          <w:marTop w:val="0"/>
                                          <w:marBottom w:val="0"/>
                                          <w:divBdr>
                                            <w:top w:val="none" w:sz="0" w:space="0" w:color="auto"/>
                                            <w:left w:val="none" w:sz="0" w:space="0" w:color="auto"/>
                                            <w:bottom w:val="none" w:sz="0" w:space="0" w:color="auto"/>
                                            <w:right w:val="none" w:sz="0" w:space="0" w:color="auto"/>
                                          </w:divBdr>
                                        </w:div>
                                        <w:div w:id="102041079">
                                          <w:marLeft w:val="0"/>
                                          <w:marRight w:val="0"/>
                                          <w:marTop w:val="0"/>
                                          <w:marBottom w:val="0"/>
                                          <w:divBdr>
                                            <w:top w:val="none" w:sz="0" w:space="0" w:color="auto"/>
                                            <w:left w:val="none" w:sz="0" w:space="0" w:color="auto"/>
                                            <w:bottom w:val="none" w:sz="0" w:space="0" w:color="auto"/>
                                            <w:right w:val="none" w:sz="0" w:space="0" w:color="auto"/>
                                          </w:divBdr>
                                        </w:div>
                                        <w:div w:id="1295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4566">
          <w:marLeft w:val="0"/>
          <w:marRight w:val="0"/>
          <w:marTop w:val="0"/>
          <w:marBottom w:val="0"/>
          <w:divBdr>
            <w:top w:val="none" w:sz="0" w:space="0" w:color="auto"/>
            <w:left w:val="none" w:sz="0" w:space="0" w:color="auto"/>
            <w:bottom w:val="none" w:sz="0" w:space="0" w:color="auto"/>
            <w:right w:val="none" w:sz="0" w:space="0" w:color="auto"/>
          </w:divBdr>
          <w:divsChild>
            <w:div w:id="1556310053">
              <w:marLeft w:val="0"/>
              <w:marRight w:val="0"/>
              <w:marTop w:val="0"/>
              <w:marBottom w:val="0"/>
              <w:divBdr>
                <w:top w:val="none" w:sz="0" w:space="0" w:color="auto"/>
                <w:left w:val="none" w:sz="0" w:space="0" w:color="auto"/>
                <w:bottom w:val="none" w:sz="0" w:space="0" w:color="auto"/>
                <w:right w:val="none" w:sz="0" w:space="0" w:color="auto"/>
              </w:divBdr>
              <w:divsChild>
                <w:div w:id="1451168995">
                  <w:marLeft w:val="0"/>
                  <w:marRight w:val="0"/>
                  <w:marTop w:val="0"/>
                  <w:marBottom w:val="0"/>
                  <w:divBdr>
                    <w:top w:val="none" w:sz="0" w:space="0" w:color="auto"/>
                    <w:left w:val="none" w:sz="0" w:space="0" w:color="auto"/>
                    <w:bottom w:val="none" w:sz="0" w:space="0" w:color="auto"/>
                    <w:right w:val="none" w:sz="0" w:space="0" w:color="auto"/>
                  </w:divBdr>
                  <w:divsChild>
                    <w:div w:id="842278033">
                      <w:marLeft w:val="0"/>
                      <w:marRight w:val="0"/>
                      <w:marTop w:val="0"/>
                      <w:marBottom w:val="0"/>
                      <w:divBdr>
                        <w:top w:val="none" w:sz="0" w:space="0" w:color="auto"/>
                        <w:left w:val="none" w:sz="0" w:space="0" w:color="auto"/>
                        <w:bottom w:val="none" w:sz="0" w:space="0" w:color="auto"/>
                        <w:right w:val="none" w:sz="0" w:space="0" w:color="auto"/>
                      </w:divBdr>
                      <w:divsChild>
                        <w:div w:id="1959019786">
                          <w:marLeft w:val="0"/>
                          <w:marRight w:val="0"/>
                          <w:marTop w:val="0"/>
                          <w:marBottom w:val="0"/>
                          <w:divBdr>
                            <w:top w:val="none" w:sz="0" w:space="0" w:color="auto"/>
                            <w:left w:val="none" w:sz="0" w:space="0" w:color="auto"/>
                            <w:bottom w:val="none" w:sz="0" w:space="0" w:color="auto"/>
                            <w:right w:val="none" w:sz="0" w:space="0" w:color="auto"/>
                          </w:divBdr>
                          <w:divsChild>
                            <w:div w:id="1574044508">
                              <w:marLeft w:val="0"/>
                              <w:marRight w:val="0"/>
                              <w:marTop w:val="0"/>
                              <w:marBottom w:val="0"/>
                              <w:divBdr>
                                <w:top w:val="none" w:sz="0" w:space="0" w:color="auto"/>
                                <w:left w:val="none" w:sz="0" w:space="0" w:color="auto"/>
                                <w:bottom w:val="none" w:sz="0" w:space="0" w:color="auto"/>
                                <w:right w:val="none" w:sz="0" w:space="0" w:color="auto"/>
                              </w:divBdr>
                              <w:divsChild>
                                <w:div w:id="688874749">
                                  <w:marLeft w:val="0"/>
                                  <w:marRight w:val="0"/>
                                  <w:marTop w:val="0"/>
                                  <w:marBottom w:val="0"/>
                                  <w:divBdr>
                                    <w:top w:val="none" w:sz="0" w:space="0" w:color="auto"/>
                                    <w:left w:val="none" w:sz="0" w:space="0" w:color="auto"/>
                                    <w:bottom w:val="none" w:sz="0" w:space="0" w:color="auto"/>
                                    <w:right w:val="none" w:sz="0" w:space="0" w:color="auto"/>
                                  </w:divBdr>
                                  <w:divsChild>
                                    <w:div w:id="441071908">
                                      <w:marLeft w:val="0"/>
                                      <w:marRight w:val="0"/>
                                      <w:marTop w:val="0"/>
                                      <w:marBottom w:val="0"/>
                                      <w:divBdr>
                                        <w:top w:val="none" w:sz="0" w:space="0" w:color="auto"/>
                                        <w:left w:val="none" w:sz="0" w:space="0" w:color="auto"/>
                                        <w:bottom w:val="none" w:sz="0" w:space="0" w:color="auto"/>
                                        <w:right w:val="none" w:sz="0" w:space="0" w:color="auto"/>
                                      </w:divBdr>
                                      <w:divsChild>
                                        <w:div w:id="12773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819">
                              <w:marLeft w:val="0"/>
                              <w:marRight w:val="0"/>
                              <w:marTop w:val="0"/>
                              <w:marBottom w:val="0"/>
                              <w:divBdr>
                                <w:top w:val="none" w:sz="0" w:space="0" w:color="auto"/>
                                <w:left w:val="none" w:sz="0" w:space="0" w:color="auto"/>
                                <w:bottom w:val="none" w:sz="0" w:space="0" w:color="auto"/>
                                <w:right w:val="none" w:sz="0" w:space="0" w:color="auto"/>
                              </w:divBdr>
                              <w:divsChild>
                                <w:div w:id="179704003">
                                  <w:marLeft w:val="0"/>
                                  <w:marRight w:val="0"/>
                                  <w:marTop w:val="0"/>
                                  <w:marBottom w:val="0"/>
                                  <w:divBdr>
                                    <w:top w:val="none" w:sz="0" w:space="0" w:color="auto"/>
                                    <w:left w:val="none" w:sz="0" w:space="0" w:color="auto"/>
                                    <w:bottom w:val="none" w:sz="0" w:space="0" w:color="auto"/>
                                    <w:right w:val="none" w:sz="0" w:space="0" w:color="auto"/>
                                  </w:divBdr>
                                  <w:divsChild>
                                    <w:div w:id="440612141">
                                      <w:marLeft w:val="0"/>
                                      <w:marRight w:val="0"/>
                                      <w:marTop w:val="0"/>
                                      <w:marBottom w:val="0"/>
                                      <w:divBdr>
                                        <w:top w:val="none" w:sz="0" w:space="0" w:color="auto"/>
                                        <w:left w:val="none" w:sz="0" w:space="0" w:color="auto"/>
                                        <w:bottom w:val="none" w:sz="0" w:space="0" w:color="auto"/>
                                        <w:right w:val="none" w:sz="0" w:space="0" w:color="auto"/>
                                      </w:divBdr>
                                      <w:divsChild>
                                        <w:div w:id="159465991">
                                          <w:marLeft w:val="0"/>
                                          <w:marRight w:val="0"/>
                                          <w:marTop w:val="0"/>
                                          <w:marBottom w:val="0"/>
                                          <w:divBdr>
                                            <w:top w:val="none" w:sz="0" w:space="0" w:color="auto"/>
                                            <w:left w:val="none" w:sz="0" w:space="0" w:color="auto"/>
                                            <w:bottom w:val="none" w:sz="0" w:space="0" w:color="auto"/>
                                            <w:right w:val="none" w:sz="0" w:space="0" w:color="auto"/>
                                          </w:divBdr>
                                          <w:divsChild>
                                            <w:div w:id="16494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6004">
                                  <w:marLeft w:val="0"/>
                                  <w:marRight w:val="0"/>
                                  <w:marTop w:val="0"/>
                                  <w:marBottom w:val="0"/>
                                  <w:divBdr>
                                    <w:top w:val="none" w:sz="0" w:space="0" w:color="auto"/>
                                    <w:left w:val="none" w:sz="0" w:space="0" w:color="auto"/>
                                    <w:bottom w:val="none" w:sz="0" w:space="0" w:color="auto"/>
                                    <w:right w:val="none" w:sz="0" w:space="0" w:color="auto"/>
                                  </w:divBdr>
                                  <w:divsChild>
                                    <w:div w:id="585071289">
                                      <w:marLeft w:val="0"/>
                                      <w:marRight w:val="0"/>
                                      <w:marTop w:val="0"/>
                                      <w:marBottom w:val="0"/>
                                      <w:divBdr>
                                        <w:top w:val="none" w:sz="0" w:space="0" w:color="auto"/>
                                        <w:left w:val="none" w:sz="0" w:space="0" w:color="auto"/>
                                        <w:bottom w:val="none" w:sz="0" w:space="0" w:color="auto"/>
                                        <w:right w:val="none" w:sz="0" w:space="0" w:color="auto"/>
                                      </w:divBdr>
                                    </w:div>
                                  </w:divsChild>
                                </w:div>
                                <w:div w:id="877739416">
                                  <w:marLeft w:val="0"/>
                                  <w:marRight w:val="0"/>
                                  <w:marTop w:val="0"/>
                                  <w:marBottom w:val="0"/>
                                  <w:divBdr>
                                    <w:top w:val="none" w:sz="0" w:space="0" w:color="auto"/>
                                    <w:left w:val="none" w:sz="0" w:space="0" w:color="auto"/>
                                    <w:bottom w:val="none" w:sz="0" w:space="0" w:color="auto"/>
                                    <w:right w:val="none" w:sz="0" w:space="0" w:color="auto"/>
                                  </w:divBdr>
                                  <w:divsChild>
                                    <w:div w:id="2474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7630">
                  <w:marLeft w:val="0"/>
                  <w:marRight w:val="0"/>
                  <w:marTop w:val="0"/>
                  <w:marBottom w:val="0"/>
                  <w:divBdr>
                    <w:top w:val="none" w:sz="0" w:space="0" w:color="auto"/>
                    <w:left w:val="none" w:sz="0" w:space="0" w:color="auto"/>
                    <w:bottom w:val="none" w:sz="0" w:space="0" w:color="auto"/>
                    <w:right w:val="none" w:sz="0" w:space="0" w:color="auto"/>
                  </w:divBdr>
                  <w:divsChild>
                    <w:div w:id="890190626">
                      <w:marLeft w:val="0"/>
                      <w:marRight w:val="0"/>
                      <w:marTop w:val="0"/>
                      <w:marBottom w:val="0"/>
                      <w:divBdr>
                        <w:top w:val="none" w:sz="0" w:space="0" w:color="auto"/>
                        <w:left w:val="none" w:sz="0" w:space="0" w:color="auto"/>
                        <w:bottom w:val="none" w:sz="0" w:space="0" w:color="auto"/>
                        <w:right w:val="none" w:sz="0" w:space="0" w:color="auto"/>
                      </w:divBdr>
                      <w:divsChild>
                        <w:div w:id="2047830108">
                          <w:marLeft w:val="0"/>
                          <w:marRight w:val="0"/>
                          <w:marTop w:val="0"/>
                          <w:marBottom w:val="0"/>
                          <w:divBdr>
                            <w:top w:val="none" w:sz="0" w:space="0" w:color="auto"/>
                            <w:left w:val="none" w:sz="0" w:space="0" w:color="auto"/>
                            <w:bottom w:val="none" w:sz="0" w:space="0" w:color="auto"/>
                            <w:right w:val="none" w:sz="0" w:space="0" w:color="auto"/>
                          </w:divBdr>
                          <w:divsChild>
                            <w:div w:id="870150815">
                              <w:marLeft w:val="0"/>
                              <w:marRight w:val="0"/>
                              <w:marTop w:val="0"/>
                              <w:marBottom w:val="0"/>
                              <w:divBdr>
                                <w:top w:val="none" w:sz="0" w:space="0" w:color="auto"/>
                                <w:left w:val="none" w:sz="0" w:space="0" w:color="auto"/>
                                <w:bottom w:val="none" w:sz="0" w:space="0" w:color="auto"/>
                                <w:right w:val="none" w:sz="0" w:space="0" w:color="auto"/>
                              </w:divBdr>
                              <w:divsChild>
                                <w:div w:id="1204944957">
                                  <w:marLeft w:val="0"/>
                                  <w:marRight w:val="0"/>
                                  <w:marTop w:val="0"/>
                                  <w:marBottom w:val="0"/>
                                  <w:divBdr>
                                    <w:top w:val="none" w:sz="0" w:space="0" w:color="auto"/>
                                    <w:left w:val="none" w:sz="0" w:space="0" w:color="auto"/>
                                    <w:bottom w:val="none" w:sz="0" w:space="0" w:color="auto"/>
                                    <w:right w:val="none" w:sz="0" w:space="0" w:color="auto"/>
                                  </w:divBdr>
                                  <w:divsChild>
                                    <w:div w:id="14197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6339">
                  <w:marLeft w:val="0"/>
                  <w:marRight w:val="0"/>
                  <w:marTop w:val="0"/>
                  <w:marBottom w:val="0"/>
                  <w:divBdr>
                    <w:top w:val="none" w:sz="0" w:space="0" w:color="auto"/>
                    <w:left w:val="none" w:sz="0" w:space="0" w:color="auto"/>
                    <w:bottom w:val="none" w:sz="0" w:space="0" w:color="auto"/>
                    <w:right w:val="none" w:sz="0" w:space="0" w:color="auto"/>
                  </w:divBdr>
                  <w:divsChild>
                    <w:div w:id="1028262920">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sChild>
                            <w:div w:id="868226268">
                              <w:marLeft w:val="0"/>
                              <w:marRight w:val="0"/>
                              <w:marTop w:val="0"/>
                              <w:marBottom w:val="0"/>
                              <w:divBdr>
                                <w:top w:val="none" w:sz="0" w:space="0" w:color="auto"/>
                                <w:left w:val="none" w:sz="0" w:space="0" w:color="auto"/>
                                <w:bottom w:val="none" w:sz="0" w:space="0" w:color="auto"/>
                                <w:right w:val="none" w:sz="0" w:space="0" w:color="auto"/>
                              </w:divBdr>
                              <w:divsChild>
                                <w:div w:id="1762868503">
                                  <w:marLeft w:val="0"/>
                                  <w:marRight w:val="0"/>
                                  <w:marTop w:val="0"/>
                                  <w:marBottom w:val="0"/>
                                  <w:divBdr>
                                    <w:top w:val="none" w:sz="0" w:space="0" w:color="auto"/>
                                    <w:left w:val="none" w:sz="0" w:space="0" w:color="auto"/>
                                    <w:bottom w:val="none" w:sz="0" w:space="0" w:color="auto"/>
                                    <w:right w:val="none" w:sz="0" w:space="0" w:color="auto"/>
                                  </w:divBdr>
                                  <w:divsChild>
                                    <w:div w:id="1877426850">
                                      <w:marLeft w:val="0"/>
                                      <w:marRight w:val="0"/>
                                      <w:marTop w:val="0"/>
                                      <w:marBottom w:val="0"/>
                                      <w:divBdr>
                                        <w:top w:val="none" w:sz="0" w:space="0" w:color="auto"/>
                                        <w:left w:val="none" w:sz="0" w:space="0" w:color="auto"/>
                                        <w:bottom w:val="none" w:sz="0" w:space="0" w:color="auto"/>
                                        <w:right w:val="none" w:sz="0" w:space="0" w:color="auto"/>
                                      </w:divBdr>
                                      <w:divsChild>
                                        <w:div w:id="2114354958">
                                          <w:marLeft w:val="0"/>
                                          <w:marRight w:val="0"/>
                                          <w:marTop w:val="0"/>
                                          <w:marBottom w:val="0"/>
                                          <w:divBdr>
                                            <w:top w:val="none" w:sz="0" w:space="0" w:color="auto"/>
                                            <w:left w:val="none" w:sz="0" w:space="0" w:color="auto"/>
                                            <w:bottom w:val="none" w:sz="0" w:space="0" w:color="auto"/>
                                            <w:right w:val="none" w:sz="0" w:space="0" w:color="auto"/>
                                          </w:divBdr>
                                          <w:divsChild>
                                            <w:div w:id="16869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287">
          <w:marLeft w:val="0"/>
          <w:marRight w:val="0"/>
          <w:marTop w:val="0"/>
          <w:marBottom w:val="0"/>
          <w:divBdr>
            <w:top w:val="none" w:sz="0" w:space="0" w:color="auto"/>
            <w:left w:val="none" w:sz="0" w:space="0" w:color="auto"/>
            <w:bottom w:val="none" w:sz="0" w:space="0" w:color="auto"/>
            <w:right w:val="none" w:sz="0" w:space="0" w:color="auto"/>
          </w:divBdr>
          <w:divsChild>
            <w:div w:id="129518494">
              <w:marLeft w:val="0"/>
              <w:marRight w:val="0"/>
              <w:marTop w:val="0"/>
              <w:marBottom w:val="0"/>
              <w:divBdr>
                <w:top w:val="none" w:sz="0" w:space="0" w:color="auto"/>
                <w:left w:val="none" w:sz="0" w:space="0" w:color="auto"/>
                <w:bottom w:val="none" w:sz="0" w:space="0" w:color="auto"/>
                <w:right w:val="none" w:sz="0" w:space="0" w:color="auto"/>
              </w:divBdr>
              <w:divsChild>
                <w:div w:id="1948611559">
                  <w:marLeft w:val="0"/>
                  <w:marRight w:val="0"/>
                  <w:marTop w:val="0"/>
                  <w:marBottom w:val="0"/>
                  <w:divBdr>
                    <w:top w:val="none" w:sz="0" w:space="0" w:color="auto"/>
                    <w:left w:val="none" w:sz="0" w:space="0" w:color="auto"/>
                    <w:bottom w:val="none" w:sz="0" w:space="0" w:color="auto"/>
                    <w:right w:val="none" w:sz="0" w:space="0" w:color="auto"/>
                  </w:divBdr>
                  <w:divsChild>
                    <w:div w:id="613250783">
                      <w:marLeft w:val="0"/>
                      <w:marRight w:val="0"/>
                      <w:marTop w:val="0"/>
                      <w:marBottom w:val="0"/>
                      <w:divBdr>
                        <w:top w:val="none" w:sz="0" w:space="0" w:color="auto"/>
                        <w:left w:val="none" w:sz="0" w:space="0" w:color="auto"/>
                        <w:bottom w:val="none" w:sz="0" w:space="0" w:color="auto"/>
                        <w:right w:val="none" w:sz="0" w:space="0" w:color="auto"/>
                      </w:divBdr>
                      <w:divsChild>
                        <w:div w:id="845708918">
                          <w:marLeft w:val="0"/>
                          <w:marRight w:val="0"/>
                          <w:marTop w:val="0"/>
                          <w:marBottom w:val="0"/>
                          <w:divBdr>
                            <w:top w:val="none" w:sz="0" w:space="0" w:color="auto"/>
                            <w:left w:val="none" w:sz="0" w:space="0" w:color="auto"/>
                            <w:bottom w:val="none" w:sz="0" w:space="0" w:color="auto"/>
                            <w:right w:val="none" w:sz="0" w:space="0" w:color="auto"/>
                          </w:divBdr>
                          <w:divsChild>
                            <w:div w:id="735132214">
                              <w:marLeft w:val="0"/>
                              <w:marRight w:val="0"/>
                              <w:marTop w:val="0"/>
                              <w:marBottom w:val="0"/>
                              <w:divBdr>
                                <w:top w:val="none" w:sz="0" w:space="0" w:color="auto"/>
                                <w:left w:val="none" w:sz="0" w:space="0" w:color="auto"/>
                                <w:bottom w:val="none" w:sz="0" w:space="0" w:color="auto"/>
                                <w:right w:val="none" w:sz="0" w:space="0" w:color="auto"/>
                              </w:divBdr>
                              <w:divsChild>
                                <w:div w:id="1779838188">
                                  <w:marLeft w:val="0"/>
                                  <w:marRight w:val="0"/>
                                  <w:marTop w:val="0"/>
                                  <w:marBottom w:val="0"/>
                                  <w:divBdr>
                                    <w:top w:val="none" w:sz="0" w:space="0" w:color="auto"/>
                                    <w:left w:val="none" w:sz="0" w:space="0" w:color="auto"/>
                                    <w:bottom w:val="none" w:sz="0" w:space="0" w:color="auto"/>
                                    <w:right w:val="none" w:sz="0" w:space="0" w:color="auto"/>
                                  </w:divBdr>
                                </w:div>
                                <w:div w:id="1791123993">
                                  <w:marLeft w:val="0"/>
                                  <w:marRight w:val="0"/>
                                  <w:marTop w:val="0"/>
                                  <w:marBottom w:val="0"/>
                                  <w:divBdr>
                                    <w:top w:val="none" w:sz="0" w:space="0" w:color="auto"/>
                                    <w:left w:val="none" w:sz="0" w:space="0" w:color="auto"/>
                                    <w:bottom w:val="none" w:sz="0" w:space="0" w:color="auto"/>
                                    <w:right w:val="none" w:sz="0" w:space="0" w:color="auto"/>
                                  </w:divBdr>
                                </w:div>
                                <w:div w:id="1927497036">
                                  <w:marLeft w:val="0"/>
                                  <w:marRight w:val="0"/>
                                  <w:marTop w:val="0"/>
                                  <w:marBottom w:val="0"/>
                                  <w:divBdr>
                                    <w:top w:val="none" w:sz="0" w:space="0" w:color="auto"/>
                                    <w:left w:val="none" w:sz="0" w:space="0" w:color="auto"/>
                                    <w:bottom w:val="none" w:sz="0" w:space="0" w:color="auto"/>
                                    <w:right w:val="none" w:sz="0" w:space="0" w:color="auto"/>
                                  </w:divBdr>
                                </w:div>
                                <w:div w:id="433749415">
                                  <w:marLeft w:val="0"/>
                                  <w:marRight w:val="0"/>
                                  <w:marTop w:val="0"/>
                                  <w:marBottom w:val="0"/>
                                  <w:divBdr>
                                    <w:top w:val="none" w:sz="0" w:space="0" w:color="auto"/>
                                    <w:left w:val="none" w:sz="0" w:space="0" w:color="auto"/>
                                    <w:bottom w:val="none" w:sz="0" w:space="0" w:color="auto"/>
                                    <w:right w:val="none" w:sz="0" w:space="0" w:color="auto"/>
                                  </w:divBdr>
                                </w:div>
                                <w:div w:id="1059402878">
                                  <w:marLeft w:val="0"/>
                                  <w:marRight w:val="0"/>
                                  <w:marTop w:val="0"/>
                                  <w:marBottom w:val="0"/>
                                  <w:divBdr>
                                    <w:top w:val="none" w:sz="0" w:space="0" w:color="auto"/>
                                    <w:left w:val="none" w:sz="0" w:space="0" w:color="auto"/>
                                    <w:bottom w:val="none" w:sz="0" w:space="0" w:color="auto"/>
                                    <w:right w:val="none" w:sz="0" w:space="0" w:color="auto"/>
                                  </w:divBdr>
                                  <w:divsChild>
                                    <w:div w:id="465004063">
                                      <w:marLeft w:val="0"/>
                                      <w:marRight w:val="0"/>
                                      <w:marTop w:val="0"/>
                                      <w:marBottom w:val="0"/>
                                      <w:divBdr>
                                        <w:top w:val="none" w:sz="0" w:space="0" w:color="auto"/>
                                        <w:left w:val="none" w:sz="0" w:space="0" w:color="auto"/>
                                        <w:bottom w:val="none" w:sz="0" w:space="0" w:color="auto"/>
                                        <w:right w:val="none" w:sz="0" w:space="0" w:color="auto"/>
                                      </w:divBdr>
                                    </w:div>
                                    <w:div w:id="1542981134">
                                      <w:marLeft w:val="0"/>
                                      <w:marRight w:val="0"/>
                                      <w:marTop w:val="0"/>
                                      <w:marBottom w:val="0"/>
                                      <w:divBdr>
                                        <w:top w:val="none" w:sz="0" w:space="0" w:color="auto"/>
                                        <w:left w:val="none" w:sz="0" w:space="0" w:color="auto"/>
                                        <w:bottom w:val="none" w:sz="0" w:space="0" w:color="auto"/>
                                        <w:right w:val="none" w:sz="0" w:space="0" w:color="auto"/>
                                      </w:divBdr>
                                    </w:div>
                                    <w:div w:id="1429354910">
                                      <w:marLeft w:val="0"/>
                                      <w:marRight w:val="0"/>
                                      <w:marTop w:val="0"/>
                                      <w:marBottom w:val="0"/>
                                      <w:divBdr>
                                        <w:top w:val="none" w:sz="0" w:space="0" w:color="auto"/>
                                        <w:left w:val="none" w:sz="0" w:space="0" w:color="auto"/>
                                        <w:bottom w:val="none" w:sz="0" w:space="0" w:color="auto"/>
                                        <w:right w:val="none" w:sz="0" w:space="0" w:color="auto"/>
                                      </w:divBdr>
                                    </w:div>
                                    <w:div w:id="26637398">
                                      <w:marLeft w:val="0"/>
                                      <w:marRight w:val="0"/>
                                      <w:marTop w:val="0"/>
                                      <w:marBottom w:val="0"/>
                                      <w:divBdr>
                                        <w:top w:val="none" w:sz="0" w:space="0" w:color="auto"/>
                                        <w:left w:val="none" w:sz="0" w:space="0" w:color="auto"/>
                                        <w:bottom w:val="none" w:sz="0" w:space="0" w:color="auto"/>
                                        <w:right w:val="none" w:sz="0" w:space="0" w:color="auto"/>
                                      </w:divBdr>
                                    </w:div>
                                    <w:div w:id="947354969">
                                      <w:marLeft w:val="0"/>
                                      <w:marRight w:val="0"/>
                                      <w:marTop w:val="0"/>
                                      <w:marBottom w:val="0"/>
                                      <w:divBdr>
                                        <w:top w:val="none" w:sz="0" w:space="0" w:color="auto"/>
                                        <w:left w:val="none" w:sz="0" w:space="0" w:color="auto"/>
                                        <w:bottom w:val="none" w:sz="0" w:space="0" w:color="auto"/>
                                        <w:right w:val="none" w:sz="0" w:space="0" w:color="auto"/>
                                      </w:divBdr>
                                    </w:div>
                                    <w:div w:id="1610312147">
                                      <w:marLeft w:val="0"/>
                                      <w:marRight w:val="0"/>
                                      <w:marTop w:val="0"/>
                                      <w:marBottom w:val="0"/>
                                      <w:divBdr>
                                        <w:top w:val="none" w:sz="0" w:space="0" w:color="auto"/>
                                        <w:left w:val="none" w:sz="0" w:space="0" w:color="auto"/>
                                        <w:bottom w:val="none" w:sz="0" w:space="0" w:color="auto"/>
                                        <w:right w:val="none" w:sz="0" w:space="0" w:color="auto"/>
                                      </w:divBdr>
                                    </w:div>
                                    <w:div w:id="1776093954">
                                      <w:marLeft w:val="0"/>
                                      <w:marRight w:val="0"/>
                                      <w:marTop w:val="0"/>
                                      <w:marBottom w:val="0"/>
                                      <w:divBdr>
                                        <w:top w:val="none" w:sz="0" w:space="0" w:color="auto"/>
                                        <w:left w:val="none" w:sz="0" w:space="0" w:color="auto"/>
                                        <w:bottom w:val="none" w:sz="0" w:space="0" w:color="auto"/>
                                        <w:right w:val="none" w:sz="0" w:space="0" w:color="auto"/>
                                      </w:divBdr>
                                    </w:div>
                                    <w:div w:id="1762490106">
                                      <w:marLeft w:val="0"/>
                                      <w:marRight w:val="0"/>
                                      <w:marTop w:val="0"/>
                                      <w:marBottom w:val="0"/>
                                      <w:divBdr>
                                        <w:top w:val="none" w:sz="0" w:space="0" w:color="auto"/>
                                        <w:left w:val="none" w:sz="0" w:space="0" w:color="auto"/>
                                        <w:bottom w:val="none" w:sz="0" w:space="0" w:color="auto"/>
                                        <w:right w:val="none" w:sz="0" w:space="0" w:color="auto"/>
                                      </w:divBdr>
                                    </w:div>
                                    <w:div w:id="2127847928">
                                      <w:marLeft w:val="0"/>
                                      <w:marRight w:val="0"/>
                                      <w:marTop w:val="0"/>
                                      <w:marBottom w:val="0"/>
                                      <w:divBdr>
                                        <w:top w:val="none" w:sz="0" w:space="0" w:color="auto"/>
                                        <w:left w:val="none" w:sz="0" w:space="0" w:color="auto"/>
                                        <w:bottom w:val="none" w:sz="0" w:space="0" w:color="auto"/>
                                        <w:right w:val="none" w:sz="0" w:space="0" w:color="auto"/>
                                      </w:divBdr>
                                    </w:div>
                                    <w:div w:id="169410721">
                                      <w:marLeft w:val="0"/>
                                      <w:marRight w:val="0"/>
                                      <w:marTop w:val="0"/>
                                      <w:marBottom w:val="0"/>
                                      <w:divBdr>
                                        <w:top w:val="none" w:sz="0" w:space="0" w:color="auto"/>
                                        <w:left w:val="none" w:sz="0" w:space="0" w:color="auto"/>
                                        <w:bottom w:val="none" w:sz="0" w:space="0" w:color="auto"/>
                                        <w:right w:val="none" w:sz="0" w:space="0" w:color="auto"/>
                                      </w:divBdr>
                                    </w:div>
                                    <w:div w:id="859969745">
                                      <w:marLeft w:val="0"/>
                                      <w:marRight w:val="0"/>
                                      <w:marTop w:val="0"/>
                                      <w:marBottom w:val="0"/>
                                      <w:divBdr>
                                        <w:top w:val="none" w:sz="0" w:space="0" w:color="auto"/>
                                        <w:left w:val="none" w:sz="0" w:space="0" w:color="auto"/>
                                        <w:bottom w:val="none" w:sz="0" w:space="0" w:color="auto"/>
                                        <w:right w:val="none" w:sz="0" w:space="0" w:color="auto"/>
                                      </w:divBdr>
                                    </w:div>
                                    <w:div w:id="702444957">
                                      <w:marLeft w:val="0"/>
                                      <w:marRight w:val="0"/>
                                      <w:marTop w:val="0"/>
                                      <w:marBottom w:val="0"/>
                                      <w:divBdr>
                                        <w:top w:val="none" w:sz="0" w:space="0" w:color="auto"/>
                                        <w:left w:val="none" w:sz="0" w:space="0" w:color="auto"/>
                                        <w:bottom w:val="none" w:sz="0" w:space="0" w:color="auto"/>
                                        <w:right w:val="none" w:sz="0" w:space="0" w:color="auto"/>
                                      </w:divBdr>
                                    </w:div>
                                    <w:div w:id="1089619711">
                                      <w:marLeft w:val="0"/>
                                      <w:marRight w:val="0"/>
                                      <w:marTop w:val="0"/>
                                      <w:marBottom w:val="0"/>
                                      <w:divBdr>
                                        <w:top w:val="none" w:sz="0" w:space="0" w:color="auto"/>
                                        <w:left w:val="none" w:sz="0" w:space="0" w:color="auto"/>
                                        <w:bottom w:val="none" w:sz="0" w:space="0" w:color="auto"/>
                                        <w:right w:val="none" w:sz="0" w:space="0" w:color="auto"/>
                                      </w:divBdr>
                                    </w:div>
                                    <w:div w:id="982585770">
                                      <w:marLeft w:val="0"/>
                                      <w:marRight w:val="0"/>
                                      <w:marTop w:val="0"/>
                                      <w:marBottom w:val="0"/>
                                      <w:divBdr>
                                        <w:top w:val="none" w:sz="0" w:space="0" w:color="auto"/>
                                        <w:left w:val="none" w:sz="0" w:space="0" w:color="auto"/>
                                        <w:bottom w:val="none" w:sz="0" w:space="0" w:color="auto"/>
                                        <w:right w:val="none" w:sz="0" w:space="0" w:color="auto"/>
                                      </w:divBdr>
                                    </w:div>
                                    <w:div w:id="705712649">
                                      <w:marLeft w:val="0"/>
                                      <w:marRight w:val="0"/>
                                      <w:marTop w:val="0"/>
                                      <w:marBottom w:val="0"/>
                                      <w:divBdr>
                                        <w:top w:val="none" w:sz="0" w:space="0" w:color="auto"/>
                                        <w:left w:val="none" w:sz="0" w:space="0" w:color="auto"/>
                                        <w:bottom w:val="none" w:sz="0" w:space="0" w:color="auto"/>
                                        <w:right w:val="none" w:sz="0" w:space="0" w:color="auto"/>
                                      </w:divBdr>
                                    </w:div>
                                    <w:div w:id="968822332">
                                      <w:marLeft w:val="0"/>
                                      <w:marRight w:val="0"/>
                                      <w:marTop w:val="0"/>
                                      <w:marBottom w:val="0"/>
                                      <w:divBdr>
                                        <w:top w:val="none" w:sz="0" w:space="0" w:color="auto"/>
                                        <w:left w:val="none" w:sz="0" w:space="0" w:color="auto"/>
                                        <w:bottom w:val="none" w:sz="0" w:space="0" w:color="auto"/>
                                        <w:right w:val="none" w:sz="0" w:space="0" w:color="auto"/>
                                      </w:divBdr>
                                    </w:div>
                                    <w:div w:id="620456779">
                                      <w:marLeft w:val="0"/>
                                      <w:marRight w:val="0"/>
                                      <w:marTop w:val="0"/>
                                      <w:marBottom w:val="0"/>
                                      <w:divBdr>
                                        <w:top w:val="none" w:sz="0" w:space="0" w:color="auto"/>
                                        <w:left w:val="none" w:sz="0" w:space="0" w:color="auto"/>
                                        <w:bottom w:val="none" w:sz="0" w:space="0" w:color="auto"/>
                                        <w:right w:val="none" w:sz="0" w:space="0" w:color="auto"/>
                                      </w:divBdr>
                                    </w:div>
                                  </w:divsChild>
                                </w:div>
                                <w:div w:id="1642878142">
                                  <w:marLeft w:val="0"/>
                                  <w:marRight w:val="0"/>
                                  <w:marTop w:val="0"/>
                                  <w:marBottom w:val="0"/>
                                  <w:divBdr>
                                    <w:top w:val="none" w:sz="0" w:space="0" w:color="auto"/>
                                    <w:left w:val="none" w:sz="0" w:space="0" w:color="auto"/>
                                    <w:bottom w:val="none" w:sz="0" w:space="0" w:color="auto"/>
                                    <w:right w:val="none" w:sz="0" w:space="0" w:color="auto"/>
                                  </w:divBdr>
                                </w:div>
                                <w:div w:id="1742603003">
                                  <w:marLeft w:val="0"/>
                                  <w:marRight w:val="0"/>
                                  <w:marTop w:val="0"/>
                                  <w:marBottom w:val="0"/>
                                  <w:divBdr>
                                    <w:top w:val="none" w:sz="0" w:space="0" w:color="auto"/>
                                    <w:left w:val="none" w:sz="0" w:space="0" w:color="auto"/>
                                    <w:bottom w:val="none" w:sz="0" w:space="0" w:color="auto"/>
                                    <w:right w:val="none" w:sz="0" w:space="0" w:color="auto"/>
                                  </w:divBdr>
                                  <w:divsChild>
                                    <w:div w:id="572588632">
                                      <w:marLeft w:val="0"/>
                                      <w:marRight w:val="0"/>
                                      <w:marTop w:val="0"/>
                                      <w:marBottom w:val="0"/>
                                      <w:divBdr>
                                        <w:top w:val="single" w:sz="8" w:space="3" w:color="E1E1E1"/>
                                        <w:left w:val="none" w:sz="0" w:space="0" w:color="auto"/>
                                        <w:bottom w:val="none" w:sz="0" w:space="0" w:color="auto"/>
                                        <w:right w:val="none" w:sz="0" w:space="0" w:color="auto"/>
                                      </w:divBdr>
                                      <w:divsChild>
                                        <w:div w:id="3011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9775">
                                  <w:marLeft w:val="0"/>
                                  <w:marRight w:val="0"/>
                                  <w:marTop w:val="0"/>
                                  <w:marBottom w:val="0"/>
                                  <w:divBdr>
                                    <w:top w:val="none" w:sz="0" w:space="0" w:color="auto"/>
                                    <w:left w:val="none" w:sz="0" w:space="0" w:color="auto"/>
                                    <w:bottom w:val="none" w:sz="0" w:space="0" w:color="auto"/>
                                    <w:right w:val="none" w:sz="0" w:space="0" w:color="auto"/>
                                  </w:divBdr>
                                </w:div>
                                <w:div w:id="971638173">
                                  <w:marLeft w:val="0"/>
                                  <w:marRight w:val="0"/>
                                  <w:marTop w:val="0"/>
                                  <w:marBottom w:val="0"/>
                                  <w:divBdr>
                                    <w:top w:val="none" w:sz="0" w:space="0" w:color="auto"/>
                                    <w:left w:val="none" w:sz="0" w:space="0" w:color="auto"/>
                                    <w:bottom w:val="none" w:sz="0" w:space="0" w:color="auto"/>
                                    <w:right w:val="none" w:sz="0" w:space="0" w:color="auto"/>
                                  </w:divBdr>
                                </w:div>
                                <w:div w:id="1328438655">
                                  <w:marLeft w:val="0"/>
                                  <w:marRight w:val="0"/>
                                  <w:marTop w:val="0"/>
                                  <w:marBottom w:val="0"/>
                                  <w:divBdr>
                                    <w:top w:val="none" w:sz="0" w:space="0" w:color="auto"/>
                                    <w:left w:val="none" w:sz="0" w:space="0" w:color="auto"/>
                                    <w:bottom w:val="none" w:sz="0" w:space="0" w:color="auto"/>
                                    <w:right w:val="none" w:sz="0" w:space="0" w:color="auto"/>
                                  </w:divBdr>
                                </w:div>
                                <w:div w:id="2081554513">
                                  <w:marLeft w:val="0"/>
                                  <w:marRight w:val="0"/>
                                  <w:marTop w:val="0"/>
                                  <w:marBottom w:val="0"/>
                                  <w:divBdr>
                                    <w:top w:val="none" w:sz="0" w:space="0" w:color="auto"/>
                                    <w:left w:val="none" w:sz="0" w:space="0" w:color="auto"/>
                                    <w:bottom w:val="none" w:sz="0" w:space="0" w:color="auto"/>
                                    <w:right w:val="none" w:sz="0" w:space="0" w:color="auto"/>
                                  </w:divBdr>
                                </w:div>
                                <w:div w:id="468059182">
                                  <w:marLeft w:val="0"/>
                                  <w:marRight w:val="0"/>
                                  <w:marTop w:val="0"/>
                                  <w:marBottom w:val="0"/>
                                  <w:divBdr>
                                    <w:top w:val="none" w:sz="0" w:space="0" w:color="auto"/>
                                    <w:left w:val="none" w:sz="0" w:space="0" w:color="auto"/>
                                    <w:bottom w:val="none" w:sz="0" w:space="0" w:color="auto"/>
                                    <w:right w:val="none" w:sz="0" w:space="0" w:color="auto"/>
                                  </w:divBdr>
                                </w:div>
                                <w:div w:id="1503161954">
                                  <w:marLeft w:val="0"/>
                                  <w:marRight w:val="0"/>
                                  <w:marTop w:val="0"/>
                                  <w:marBottom w:val="0"/>
                                  <w:divBdr>
                                    <w:top w:val="none" w:sz="0" w:space="0" w:color="auto"/>
                                    <w:left w:val="none" w:sz="0" w:space="0" w:color="auto"/>
                                    <w:bottom w:val="none" w:sz="0" w:space="0" w:color="auto"/>
                                    <w:right w:val="none" w:sz="0" w:space="0" w:color="auto"/>
                                  </w:divBdr>
                                </w:div>
                                <w:div w:id="1133517578">
                                  <w:marLeft w:val="0"/>
                                  <w:marRight w:val="0"/>
                                  <w:marTop w:val="0"/>
                                  <w:marBottom w:val="240"/>
                                  <w:divBdr>
                                    <w:top w:val="none" w:sz="0" w:space="0" w:color="auto"/>
                                    <w:left w:val="none" w:sz="0" w:space="0" w:color="auto"/>
                                    <w:bottom w:val="none" w:sz="0" w:space="0" w:color="auto"/>
                                    <w:right w:val="none" w:sz="0" w:space="0" w:color="auto"/>
                                  </w:divBdr>
                                </w:div>
                                <w:div w:id="1815757767">
                                  <w:marLeft w:val="0"/>
                                  <w:marRight w:val="0"/>
                                  <w:marTop w:val="0"/>
                                  <w:marBottom w:val="240"/>
                                  <w:divBdr>
                                    <w:top w:val="none" w:sz="0" w:space="0" w:color="auto"/>
                                    <w:left w:val="none" w:sz="0" w:space="0" w:color="auto"/>
                                    <w:bottom w:val="none" w:sz="0" w:space="0" w:color="auto"/>
                                    <w:right w:val="none" w:sz="0" w:space="0" w:color="auto"/>
                                  </w:divBdr>
                                </w:div>
                                <w:div w:id="941230326">
                                  <w:marLeft w:val="0"/>
                                  <w:marRight w:val="0"/>
                                  <w:marTop w:val="0"/>
                                  <w:marBottom w:val="240"/>
                                  <w:divBdr>
                                    <w:top w:val="none" w:sz="0" w:space="0" w:color="auto"/>
                                    <w:left w:val="none" w:sz="0" w:space="0" w:color="auto"/>
                                    <w:bottom w:val="none" w:sz="0" w:space="0" w:color="auto"/>
                                    <w:right w:val="none" w:sz="0" w:space="0" w:color="auto"/>
                                  </w:divBdr>
                                </w:div>
                                <w:div w:id="1425613435">
                                  <w:marLeft w:val="0"/>
                                  <w:marRight w:val="0"/>
                                  <w:marTop w:val="0"/>
                                  <w:marBottom w:val="240"/>
                                  <w:divBdr>
                                    <w:top w:val="none" w:sz="0" w:space="0" w:color="auto"/>
                                    <w:left w:val="none" w:sz="0" w:space="0" w:color="auto"/>
                                    <w:bottom w:val="none" w:sz="0" w:space="0" w:color="auto"/>
                                    <w:right w:val="none" w:sz="0" w:space="0" w:color="auto"/>
                                  </w:divBdr>
                                </w:div>
                                <w:div w:id="1825002064">
                                  <w:marLeft w:val="0"/>
                                  <w:marRight w:val="0"/>
                                  <w:marTop w:val="0"/>
                                  <w:marBottom w:val="240"/>
                                  <w:divBdr>
                                    <w:top w:val="none" w:sz="0" w:space="0" w:color="auto"/>
                                    <w:left w:val="none" w:sz="0" w:space="0" w:color="auto"/>
                                    <w:bottom w:val="none" w:sz="0" w:space="0" w:color="auto"/>
                                    <w:right w:val="none" w:sz="0" w:space="0" w:color="auto"/>
                                  </w:divBdr>
                                </w:div>
                                <w:div w:id="2026012243">
                                  <w:marLeft w:val="0"/>
                                  <w:marRight w:val="0"/>
                                  <w:marTop w:val="0"/>
                                  <w:marBottom w:val="240"/>
                                  <w:divBdr>
                                    <w:top w:val="none" w:sz="0" w:space="0" w:color="auto"/>
                                    <w:left w:val="none" w:sz="0" w:space="0" w:color="auto"/>
                                    <w:bottom w:val="none" w:sz="0" w:space="0" w:color="auto"/>
                                    <w:right w:val="none" w:sz="0" w:space="0" w:color="auto"/>
                                  </w:divBdr>
                                </w:div>
                                <w:div w:id="1660039497">
                                  <w:marLeft w:val="0"/>
                                  <w:marRight w:val="0"/>
                                  <w:marTop w:val="0"/>
                                  <w:marBottom w:val="240"/>
                                  <w:divBdr>
                                    <w:top w:val="none" w:sz="0" w:space="0" w:color="auto"/>
                                    <w:left w:val="none" w:sz="0" w:space="0" w:color="auto"/>
                                    <w:bottom w:val="none" w:sz="0" w:space="0" w:color="auto"/>
                                    <w:right w:val="none" w:sz="0" w:space="0" w:color="auto"/>
                                  </w:divBdr>
                                </w:div>
                                <w:div w:id="1555772495">
                                  <w:marLeft w:val="0"/>
                                  <w:marRight w:val="0"/>
                                  <w:marTop w:val="0"/>
                                  <w:marBottom w:val="240"/>
                                  <w:divBdr>
                                    <w:top w:val="none" w:sz="0" w:space="0" w:color="auto"/>
                                    <w:left w:val="none" w:sz="0" w:space="0" w:color="auto"/>
                                    <w:bottom w:val="none" w:sz="0" w:space="0" w:color="auto"/>
                                    <w:right w:val="none" w:sz="0" w:space="0" w:color="auto"/>
                                  </w:divBdr>
                                </w:div>
                                <w:div w:id="1621108282">
                                  <w:marLeft w:val="0"/>
                                  <w:marRight w:val="0"/>
                                  <w:marTop w:val="0"/>
                                  <w:marBottom w:val="240"/>
                                  <w:divBdr>
                                    <w:top w:val="none" w:sz="0" w:space="0" w:color="auto"/>
                                    <w:left w:val="none" w:sz="0" w:space="0" w:color="auto"/>
                                    <w:bottom w:val="none" w:sz="0" w:space="0" w:color="auto"/>
                                    <w:right w:val="none" w:sz="0" w:space="0" w:color="auto"/>
                                  </w:divBdr>
                                </w:div>
                                <w:div w:id="187332365">
                                  <w:marLeft w:val="0"/>
                                  <w:marRight w:val="0"/>
                                  <w:marTop w:val="0"/>
                                  <w:marBottom w:val="240"/>
                                  <w:divBdr>
                                    <w:top w:val="none" w:sz="0" w:space="0" w:color="auto"/>
                                    <w:left w:val="none" w:sz="0" w:space="0" w:color="auto"/>
                                    <w:bottom w:val="none" w:sz="0" w:space="0" w:color="auto"/>
                                    <w:right w:val="none" w:sz="0" w:space="0" w:color="auto"/>
                                  </w:divBdr>
                                </w:div>
                                <w:div w:id="1720084005">
                                  <w:marLeft w:val="0"/>
                                  <w:marRight w:val="0"/>
                                  <w:marTop w:val="0"/>
                                  <w:marBottom w:val="240"/>
                                  <w:divBdr>
                                    <w:top w:val="none" w:sz="0" w:space="0" w:color="auto"/>
                                    <w:left w:val="none" w:sz="0" w:space="0" w:color="auto"/>
                                    <w:bottom w:val="none" w:sz="0" w:space="0" w:color="auto"/>
                                    <w:right w:val="none" w:sz="0" w:space="0" w:color="auto"/>
                                  </w:divBdr>
                                </w:div>
                                <w:div w:id="1195532761">
                                  <w:marLeft w:val="0"/>
                                  <w:marRight w:val="0"/>
                                  <w:marTop w:val="0"/>
                                  <w:marBottom w:val="240"/>
                                  <w:divBdr>
                                    <w:top w:val="none" w:sz="0" w:space="0" w:color="auto"/>
                                    <w:left w:val="none" w:sz="0" w:space="0" w:color="auto"/>
                                    <w:bottom w:val="none" w:sz="0" w:space="0" w:color="auto"/>
                                    <w:right w:val="none" w:sz="0" w:space="0" w:color="auto"/>
                                  </w:divBdr>
                                </w:div>
                                <w:div w:id="1870143392">
                                  <w:marLeft w:val="0"/>
                                  <w:marRight w:val="0"/>
                                  <w:marTop w:val="0"/>
                                  <w:marBottom w:val="240"/>
                                  <w:divBdr>
                                    <w:top w:val="none" w:sz="0" w:space="0" w:color="auto"/>
                                    <w:left w:val="none" w:sz="0" w:space="0" w:color="auto"/>
                                    <w:bottom w:val="none" w:sz="0" w:space="0" w:color="auto"/>
                                    <w:right w:val="none" w:sz="0" w:space="0" w:color="auto"/>
                                  </w:divBdr>
                                </w:div>
                                <w:div w:id="1011834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94FC740F4DA5418070718AD39A9200" ma:contentTypeVersion="8" ma:contentTypeDescription="Creare un nuovo documento." ma:contentTypeScope="" ma:versionID="50ad17e80de1f256589ef80c1b95530a">
  <xsd:schema xmlns:xsd="http://www.w3.org/2001/XMLSchema" xmlns:xs="http://www.w3.org/2001/XMLSchema" xmlns:p="http://schemas.microsoft.com/office/2006/metadata/properties" xmlns:ns3="61d4e03b-f502-4d60-b0a4-55ca6a1dc078" targetNamespace="http://schemas.microsoft.com/office/2006/metadata/properties" ma:root="true" ma:fieldsID="cda51b559e9d8a79bcefeacaa4c1b42d" ns3:_="">
    <xsd:import namespace="61d4e03b-f502-4d60-b0a4-55ca6a1dc0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e03b-f502-4d60-b0a4-55ca6a1dc0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0DDF9-5CAA-43D6-9CEF-2C3148C6E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e03b-f502-4d60-b0a4-55ca6a1dc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C1DEB-56DC-4465-9E4A-4AD2F583DC7F}">
  <ds:schemaRefs>
    <ds:schemaRef ds:uri="http://schemas.microsoft.com/sharepoint/v3/contenttype/forms"/>
  </ds:schemaRefs>
</ds:datastoreItem>
</file>

<file path=customXml/itemProps3.xml><?xml version="1.0" encoding="utf-8"?>
<ds:datastoreItem xmlns:ds="http://schemas.openxmlformats.org/officeDocument/2006/customXml" ds:itemID="{7170A2EB-1EA4-45EC-A8F0-8D65F35BB3E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1d4e03b-f502-4d60-b0a4-55ca6a1dc0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1606</Words>
  <Characters>9158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Bassi</dc:creator>
  <cp:keywords/>
  <dc:description/>
  <cp:lastModifiedBy>Alessandra Bassi</cp:lastModifiedBy>
  <cp:revision>5</cp:revision>
  <dcterms:created xsi:type="dcterms:W3CDTF">2019-11-15T10:03:00Z</dcterms:created>
  <dcterms:modified xsi:type="dcterms:W3CDTF">2019-11-15T14:44:00Z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0x010100F794FC740F4DA5418070718AD39A9200</vt:lpwstr>
  </property>
</Properties>
</file>